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6F91" w:rsidRPr="007E11CC" w:rsidRDefault="007E11CC" w:rsidP="000351B5">
      <w:pPr>
        <w:spacing w:before="76"/>
        <w:ind w:right="3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REPUBLIKA</w:t>
      </w:r>
      <w:r w:rsidR="000351B5" w:rsidRPr="007E11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SRPSKA</w:t>
      </w:r>
      <w:r w:rsidR="00806F91" w:rsidRPr="007E11CC">
        <w:rPr>
          <w:b/>
          <w:noProof/>
          <w:sz w:val="24"/>
          <w:szCs w:val="24"/>
          <w:lang w:val="sr-Latn-CS"/>
        </w:rPr>
        <w:tab/>
      </w:r>
      <w:r w:rsidR="00806F91" w:rsidRPr="007E11CC">
        <w:rPr>
          <w:b/>
          <w:noProof/>
          <w:sz w:val="24"/>
          <w:szCs w:val="24"/>
          <w:lang w:val="sr-Latn-CS"/>
        </w:rPr>
        <w:tab/>
      </w:r>
      <w:r w:rsidR="00806F91" w:rsidRPr="007E11CC">
        <w:rPr>
          <w:b/>
          <w:noProof/>
          <w:sz w:val="24"/>
          <w:szCs w:val="24"/>
          <w:lang w:val="sr-Latn-CS"/>
        </w:rPr>
        <w:tab/>
      </w:r>
      <w:r w:rsidR="00806F91" w:rsidRPr="007E11CC">
        <w:rPr>
          <w:b/>
          <w:noProof/>
          <w:sz w:val="24"/>
          <w:szCs w:val="24"/>
          <w:lang w:val="sr-Latn-CS"/>
        </w:rPr>
        <w:tab/>
      </w:r>
      <w:r w:rsidR="00806F91" w:rsidRPr="007E11CC">
        <w:rPr>
          <w:b/>
          <w:noProof/>
          <w:sz w:val="24"/>
          <w:szCs w:val="24"/>
          <w:lang w:val="sr-Latn-CS"/>
        </w:rPr>
        <w:tab/>
      </w:r>
      <w:r w:rsidR="000351B5" w:rsidRPr="007E11CC">
        <w:rPr>
          <w:b/>
          <w:noProof/>
          <w:sz w:val="24"/>
          <w:szCs w:val="24"/>
          <w:lang w:val="sr-Latn-CS"/>
        </w:rPr>
        <w:t xml:space="preserve">             </w:t>
      </w:r>
      <w:r w:rsidR="00806F91" w:rsidRPr="007E11CC">
        <w:rPr>
          <w:b/>
          <w:noProof/>
          <w:sz w:val="24"/>
          <w:szCs w:val="24"/>
          <w:lang w:val="sr-Latn-CS"/>
        </w:rPr>
        <w:tab/>
        <w:t xml:space="preserve"> </w:t>
      </w:r>
      <w:r>
        <w:rPr>
          <w:b/>
          <w:noProof/>
          <w:sz w:val="24"/>
          <w:szCs w:val="24"/>
          <w:lang w:val="sr-Latn-CS"/>
        </w:rPr>
        <w:t>PRIJEDLOG</w:t>
      </w:r>
      <w:r w:rsidR="00806F91" w:rsidRPr="007E11CC">
        <w:rPr>
          <w:b/>
          <w:noProof/>
          <w:sz w:val="24"/>
          <w:szCs w:val="24"/>
          <w:lang w:val="sr-Latn-CS"/>
        </w:rPr>
        <w:t xml:space="preserve">                             </w:t>
      </w:r>
      <w:r>
        <w:rPr>
          <w:b/>
          <w:noProof/>
          <w:sz w:val="24"/>
          <w:szCs w:val="24"/>
          <w:lang w:val="sr-Latn-CS"/>
        </w:rPr>
        <w:t>NARODNA</w:t>
      </w:r>
      <w:r w:rsidR="000351B5" w:rsidRPr="007E11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SKUPŠTINA</w:t>
      </w:r>
      <w:r w:rsidR="00806F91" w:rsidRPr="007E11CC">
        <w:rPr>
          <w:b/>
          <w:noProof/>
          <w:sz w:val="24"/>
          <w:szCs w:val="24"/>
          <w:lang w:val="sr-Latn-CS"/>
        </w:rPr>
        <w:t xml:space="preserve">                                                               </w:t>
      </w:r>
      <w:r>
        <w:rPr>
          <w:b/>
          <w:noProof/>
          <w:sz w:val="24"/>
          <w:szCs w:val="24"/>
          <w:lang w:val="sr-Latn-CS"/>
        </w:rPr>
        <w:t xml:space="preserve">      </w:t>
      </w:r>
      <w:r w:rsidR="00806F91" w:rsidRPr="007E11CC">
        <w:rPr>
          <w:b/>
          <w:noProof/>
          <w:sz w:val="24"/>
          <w:szCs w:val="24"/>
          <w:lang w:val="sr-Latn-CS"/>
        </w:rPr>
        <w:t>(</w:t>
      </w:r>
      <w:r>
        <w:rPr>
          <w:b/>
          <w:noProof/>
          <w:sz w:val="24"/>
          <w:szCs w:val="24"/>
          <w:lang w:val="sr-Latn-CS"/>
        </w:rPr>
        <w:t>po</w:t>
      </w:r>
      <w:r w:rsidR="00806F91" w:rsidRPr="007E11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hitnom</w:t>
      </w:r>
      <w:r w:rsidR="00806F91" w:rsidRPr="007E11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postupku</w:t>
      </w:r>
      <w:r w:rsidR="00806F91" w:rsidRPr="007E11CC">
        <w:rPr>
          <w:b/>
          <w:noProof/>
          <w:sz w:val="24"/>
          <w:szCs w:val="24"/>
          <w:lang w:val="sr-Latn-CS"/>
        </w:rPr>
        <w:t>)</w:t>
      </w:r>
    </w:p>
    <w:p w:rsidR="00794575" w:rsidRPr="007E11CC" w:rsidRDefault="00794575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794575" w:rsidRPr="007E11CC" w:rsidRDefault="00794575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794575" w:rsidRPr="007E11CC" w:rsidRDefault="00794575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794575" w:rsidRPr="007E11CC" w:rsidRDefault="00794575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794575" w:rsidRPr="007E11CC" w:rsidRDefault="00794575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794575" w:rsidRPr="007E11CC" w:rsidRDefault="00794575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794575" w:rsidRPr="007E11CC" w:rsidRDefault="00794575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806F91" w:rsidRPr="007E11CC" w:rsidRDefault="00806F91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806F91" w:rsidRPr="007E11CC" w:rsidRDefault="00806F91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794575" w:rsidRPr="007E11CC" w:rsidRDefault="00794575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794575" w:rsidRPr="007E11CC" w:rsidRDefault="00794575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794575" w:rsidRPr="007E11CC" w:rsidRDefault="00794575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806F91" w:rsidRPr="007E11CC" w:rsidRDefault="00806F91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806F91" w:rsidRPr="007E11CC" w:rsidRDefault="00806F91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806F91" w:rsidRPr="007E11CC" w:rsidRDefault="00806F91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806F91" w:rsidRPr="007E11CC" w:rsidRDefault="00806F91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806F91" w:rsidRPr="007E11CC" w:rsidRDefault="00806F91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806F91" w:rsidRPr="007E11CC" w:rsidRDefault="00806F91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794575" w:rsidRPr="007E11CC" w:rsidRDefault="007E11CC" w:rsidP="00794575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ZAKON</w:t>
      </w:r>
      <w:r w:rsidR="00794575" w:rsidRPr="007E11CC">
        <w:rPr>
          <w:b/>
          <w:noProof/>
          <w:spacing w:val="-8"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</w:t>
      </w:r>
      <w:r w:rsidR="00794575" w:rsidRPr="007E11CC">
        <w:rPr>
          <w:b/>
          <w:noProof/>
          <w:spacing w:val="-3"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FINANSIRANJU</w:t>
      </w:r>
      <w:r w:rsidR="00794575" w:rsidRPr="007E11CC">
        <w:rPr>
          <w:b/>
          <w:noProof/>
          <w:spacing w:val="-5"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POLITIČKIH</w:t>
      </w:r>
      <w:r w:rsidR="00794575" w:rsidRPr="007E11CC">
        <w:rPr>
          <w:b/>
          <w:noProof/>
          <w:spacing w:val="-4"/>
          <w:sz w:val="24"/>
          <w:szCs w:val="24"/>
          <w:lang w:val="sr-Latn-CS"/>
        </w:rPr>
        <w:t xml:space="preserve"> </w:t>
      </w:r>
      <w:r>
        <w:rPr>
          <w:b/>
          <w:noProof/>
          <w:spacing w:val="-2"/>
          <w:sz w:val="24"/>
          <w:szCs w:val="24"/>
          <w:lang w:val="sr-Latn-CS"/>
        </w:rPr>
        <w:t>ORGANIZACIJA</w:t>
      </w:r>
    </w:p>
    <w:p w:rsidR="00794575" w:rsidRPr="007E11CC" w:rsidRDefault="00794575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794575" w:rsidRPr="007E11CC" w:rsidRDefault="00794575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794575" w:rsidRPr="007E11CC" w:rsidRDefault="00794575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794575" w:rsidRPr="007E11CC" w:rsidRDefault="00794575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794575" w:rsidRPr="007E11CC" w:rsidRDefault="00794575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794575" w:rsidRPr="007E11CC" w:rsidRDefault="00794575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794575" w:rsidRPr="007E11CC" w:rsidRDefault="00794575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794575" w:rsidRPr="007E11CC" w:rsidRDefault="00794575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794575" w:rsidRPr="007E11CC" w:rsidRDefault="00794575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794575" w:rsidRPr="007E11CC" w:rsidRDefault="00794575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794575" w:rsidRPr="007E11CC" w:rsidRDefault="00794575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794575" w:rsidRPr="007E11CC" w:rsidRDefault="00794575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794575" w:rsidRPr="007E11CC" w:rsidRDefault="00794575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794575" w:rsidRPr="007E11CC" w:rsidRDefault="00794575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794575" w:rsidRPr="007E11CC" w:rsidRDefault="00794575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794575" w:rsidRPr="007E11CC" w:rsidRDefault="00794575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</w:p>
    <w:p w:rsidR="00794575" w:rsidRPr="007E11CC" w:rsidRDefault="007E11CC" w:rsidP="00806F91">
      <w:pPr>
        <w:spacing w:before="76"/>
        <w:ind w:left="2" w:right="3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Banja</w:t>
      </w:r>
      <w:r w:rsidR="00806F91" w:rsidRPr="007E11CC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Luka</w:t>
      </w:r>
      <w:r w:rsidR="00806F91" w:rsidRPr="007E11CC">
        <w:rPr>
          <w:b/>
          <w:noProof/>
          <w:sz w:val="24"/>
          <w:szCs w:val="24"/>
          <w:lang w:val="sr-Latn-CS"/>
        </w:rPr>
        <w:t xml:space="preserve">, </w:t>
      </w:r>
      <w:r>
        <w:rPr>
          <w:b/>
          <w:noProof/>
          <w:sz w:val="24"/>
          <w:szCs w:val="24"/>
          <w:lang w:val="sr-Latn-CS"/>
        </w:rPr>
        <w:t>maj</w:t>
      </w:r>
      <w:r w:rsidR="00806F91" w:rsidRPr="007E11CC">
        <w:rPr>
          <w:b/>
          <w:noProof/>
          <w:sz w:val="24"/>
          <w:szCs w:val="24"/>
          <w:lang w:val="sr-Latn-CS"/>
        </w:rPr>
        <w:t xml:space="preserve"> 2025. </w:t>
      </w:r>
      <w:r>
        <w:rPr>
          <w:b/>
          <w:noProof/>
          <w:sz w:val="24"/>
          <w:szCs w:val="24"/>
          <w:lang w:val="sr-Latn-CS"/>
        </w:rPr>
        <w:t>godine</w:t>
      </w:r>
    </w:p>
    <w:p w:rsidR="004E54CE" w:rsidRPr="007E11CC" w:rsidRDefault="00545F7C" w:rsidP="00F7174B">
      <w:pPr>
        <w:ind w:right="6"/>
        <w:jc w:val="center"/>
        <w:rPr>
          <w:b/>
          <w:noProof/>
          <w:sz w:val="24"/>
          <w:szCs w:val="24"/>
          <w:lang w:val="sr-Latn-CS"/>
        </w:rPr>
      </w:pPr>
      <w:r w:rsidRPr="007E11CC">
        <w:rPr>
          <w:b/>
          <w:noProof/>
          <w:sz w:val="24"/>
          <w:szCs w:val="24"/>
          <w:lang w:val="sr-Latn-CS"/>
        </w:rPr>
        <w:tab/>
      </w:r>
      <w:r w:rsidRPr="007E11CC">
        <w:rPr>
          <w:b/>
          <w:noProof/>
          <w:sz w:val="24"/>
          <w:szCs w:val="24"/>
          <w:lang w:val="sr-Latn-CS"/>
        </w:rPr>
        <w:tab/>
      </w:r>
      <w:r w:rsidRPr="007E11CC">
        <w:rPr>
          <w:b/>
          <w:noProof/>
          <w:sz w:val="24"/>
          <w:szCs w:val="24"/>
          <w:lang w:val="sr-Latn-CS"/>
        </w:rPr>
        <w:tab/>
      </w:r>
      <w:r w:rsidRPr="007E11CC">
        <w:rPr>
          <w:b/>
          <w:noProof/>
          <w:sz w:val="24"/>
          <w:szCs w:val="24"/>
          <w:lang w:val="sr-Latn-CS"/>
        </w:rPr>
        <w:tab/>
      </w:r>
      <w:r w:rsidRPr="007E11CC">
        <w:rPr>
          <w:b/>
          <w:noProof/>
          <w:sz w:val="24"/>
          <w:szCs w:val="24"/>
          <w:lang w:val="sr-Latn-CS"/>
        </w:rPr>
        <w:tab/>
      </w:r>
      <w:r w:rsidRPr="007E11CC">
        <w:rPr>
          <w:b/>
          <w:noProof/>
          <w:sz w:val="24"/>
          <w:szCs w:val="24"/>
          <w:lang w:val="sr-Latn-CS"/>
        </w:rPr>
        <w:tab/>
      </w:r>
      <w:r w:rsidRPr="007E11CC">
        <w:rPr>
          <w:b/>
          <w:noProof/>
          <w:sz w:val="24"/>
          <w:szCs w:val="24"/>
          <w:lang w:val="sr-Latn-CS"/>
        </w:rPr>
        <w:tab/>
        <w:t xml:space="preserve">                              </w:t>
      </w:r>
    </w:p>
    <w:p w:rsidR="00300323" w:rsidRPr="007E11CC" w:rsidRDefault="0011760E" w:rsidP="004E54CE">
      <w:pPr>
        <w:ind w:left="5760" w:right="6" w:firstLine="720"/>
        <w:jc w:val="center"/>
        <w:rPr>
          <w:b/>
          <w:noProof/>
          <w:sz w:val="24"/>
          <w:szCs w:val="24"/>
          <w:lang w:val="sr-Latn-CS"/>
        </w:rPr>
      </w:pPr>
      <w:r w:rsidRPr="007E11CC">
        <w:rPr>
          <w:b/>
          <w:noProof/>
          <w:sz w:val="24"/>
          <w:szCs w:val="24"/>
          <w:lang w:val="sr-Latn-CS"/>
        </w:rPr>
        <w:t xml:space="preserve"> </w:t>
      </w:r>
    </w:p>
    <w:p w:rsidR="00300323" w:rsidRPr="007E11CC" w:rsidRDefault="00300323" w:rsidP="004E54CE">
      <w:pPr>
        <w:ind w:left="5760" w:right="6" w:firstLine="720"/>
        <w:jc w:val="center"/>
        <w:rPr>
          <w:b/>
          <w:noProof/>
          <w:sz w:val="24"/>
          <w:szCs w:val="24"/>
          <w:lang w:val="sr-Latn-CS"/>
        </w:rPr>
      </w:pPr>
    </w:p>
    <w:p w:rsidR="00545F7C" w:rsidRPr="007E11CC" w:rsidRDefault="007E11CC" w:rsidP="004E54CE">
      <w:pPr>
        <w:ind w:left="5760" w:right="6" w:firstLine="720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lastRenderedPageBreak/>
        <w:t>Prijedlog</w:t>
      </w:r>
      <w:r w:rsidR="00545F7C" w:rsidRPr="007E11CC">
        <w:rPr>
          <w:b/>
          <w:noProof/>
          <w:sz w:val="24"/>
          <w:szCs w:val="24"/>
          <w:lang w:val="sr-Latn-CS"/>
        </w:rPr>
        <w:t xml:space="preserve"> </w:t>
      </w:r>
    </w:p>
    <w:p w:rsidR="00794575" w:rsidRPr="007E11CC" w:rsidRDefault="00545F7C" w:rsidP="00F7174B">
      <w:pPr>
        <w:ind w:right="6" w:firstLine="718"/>
        <w:jc w:val="center"/>
        <w:rPr>
          <w:b/>
          <w:noProof/>
          <w:sz w:val="24"/>
          <w:szCs w:val="24"/>
          <w:lang w:val="sr-Latn-CS"/>
        </w:rPr>
      </w:pPr>
      <w:r w:rsidRPr="007E11CC">
        <w:rPr>
          <w:b/>
          <w:noProof/>
          <w:sz w:val="24"/>
          <w:szCs w:val="24"/>
          <w:lang w:val="sr-Latn-CS"/>
        </w:rPr>
        <w:t xml:space="preserve">                         </w:t>
      </w:r>
      <w:r w:rsidR="00F7174B" w:rsidRPr="007E11CC">
        <w:rPr>
          <w:b/>
          <w:noProof/>
          <w:sz w:val="24"/>
          <w:szCs w:val="24"/>
          <w:lang w:val="sr-Latn-CS"/>
        </w:rPr>
        <w:t xml:space="preserve">                                                </w:t>
      </w:r>
      <w:r w:rsidR="00300323" w:rsidRPr="007E11CC">
        <w:rPr>
          <w:b/>
          <w:noProof/>
          <w:sz w:val="24"/>
          <w:szCs w:val="24"/>
          <w:lang w:val="sr-Latn-CS"/>
        </w:rPr>
        <w:t xml:space="preserve">                              </w:t>
      </w:r>
      <w:r w:rsidRPr="007E11CC">
        <w:rPr>
          <w:b/>
          <w:noProof/>
          <w:sz w:val="24"/>
          <w:szCs w:val="24"/>
          <w:lang w:val="sr-Latn-CS"/>
        </w:rPr>
        <w:t>(</w:t>
      </w:r>
      <w:r w:rsidR="007E11CC">
        <w:rPr>
          <w:b/>
          <w:noProof/>
          <w:sz w:val="24"/>
          <w:szCs w:val="24"/>
          <w:lang w:val="sr-Latn-CS"/>
        </w:rPr>
        <w:t>po</w:t>
      </w:r>
      <w:r w:rsidRPr="007E11CC">
        <w:rPr>
          <w:b/>
          <w:noProof/>
          <w:sz w:val="24"/>
          <w:szCs w:val="24"/>
          <w:lang w:val="sr-Latn-CS"/>
        </w:rPr>
        <w:t xml:space="preserve"> </w:t>
      </w:r>
      <w:r w:rsidR="007E11CC">
        <w:rPr>
          <w:b/>
          <w:noProof/>
          <w:sz w:val="24"/>
          <w:szCs w:val="24"/>
          <w:lang w:val="sr-Latn-CS"/>
        </w:rPr>
        <w:t>hitnom</w:t>
      </w:r>
      <w:r w:rsidRPr="007E11CC">
        <w:rPr>
          <w:b/>
          <w:noProof/>
          <w:sz w:val="24"/>
          <w:szCs w:val="24"/>
          <w:lang w:val="sr-Latn-CS"/>
        </w:rPr>
        <w:t xml:space="preserve"> </w:t>
      </w:r>
      <w:r w:rsidR="007E11CC">
        <w:rPr>
          <w:b/>
          <w:noProof/>
          <w:sz w:val="24"/>
          <w:szCs w:val="24"/>
          <w:lang w:val="sr-Latn-CS"/>
        </w:rPr>
        <w:t>postupku</w:t>
      </w:r>
      <w:r w:rsidRPr="007E11CC">
        <w:rPr>
          <w:b/>
          <w:noProof/>
          <w:sz w:val="24"/>
          <w:szCs w:val="24"/>
          <w:lang w:val="sr-Latn-CS"/>
        </w:rPr>
        <w:t>)</w:t>
      </w:r>
    </w:p>
    <w:p w:rsidR="00F7174B" w:rsidRPr="007E11CC" w:rsidRDefault="00F7174B" w:rsidP="00F7174B">
      <w:pPr>
        <w:ind w:right="6" w:firstLine="718"/>
        <w:jc w:val="center"/>
        <w:rPr>
          <w:b/>
          <w:noProof/>
          <w:sz w:val="24"/>
          <w:szCs w:val="24"/>
          <w:lang w:val="sr-Latn-CS"/>
        </w:rPr>
      </w:pPr>
    </w:p>
    <w:p w:rsidR="00545F7C" w:rsidRPr="007E11CC" w:rsidRDefault="00545F7C" w:rsidP="00F7174B">
      <w:pPr>
        <w:ind w:right="6" w:firstLine="718"/>
        <w:jc w:val="center"/>
        <w:rPr>
          <w:b/>
          <w:noProof/>
          <w:sz w:val="24"/>
          <w:szCs w:val="24"/>
          <w:lang w:val="sr-Latn-CS"/>
        </w:rPr>
      </w:pPr>
    </w:p>
    <w:p w:rsidR="00094BCB" w:rsidRPr="007E11CC" w:rsidRDefault="007E11CC">
      <w:pPr>
        <w:spacing w:before="76"/>
        <w:ind w:left="2" w:right="3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ZAKON</w:t>
      </w:r>
      <w:r w:rsidR="00D420A0" w:rsidRPr="007E11CC">
        <w:rPr>
          <w:b/>
          <w:noProof/>
          <w:spacing w:val="-8"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</w:t>
      </w:r>
      <w:r w:rsidR="00D420A0" w:rsidRPr="007E11CC">
        <w:rPr>
          <w:b/>
          <w:noProof/>
          <w:spacing w:val="-3"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FINANSIRANJU</w:t>
      </w:r>
      <w:r w:rsidR="00D420A0" w:rsidRPr="007E11CC">
        <w:rPr>
          <w:b/>
          <w:noProof/>
          <w:spacing w:val="-5"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POLITIČKIH</w:t>
      </w:r>
      <w:r w:rsidR="00D420A0" w:rsidRPr="007E11CC">
        <w:rPr>
          <w:b/>
          <w:noProof/>
          <w:spacing w:val="-4"/>
          <w:sz w:val="24"/>
          <w:szCs w:val="24"/>
          <w:lang w:val="sr-Latn-CS"/>
        </w:rPr>
        <w:t xml:space="preserve"> </w:t>
      </w:r>
      <w:r>
        <w:rPr>
          <w:b/>
          <w:noProof/>
          <w:spacing w:val="-2"/>
          <w:sz w:val="24"/>
          <w:szCs w:val="24"/>
          <w:lang w:val="sr-Latn-CS"/>
        </w:rPr>
        <w:t>ORGANIZACIJA</w:t>
      </w:r>
    </w:p>
    <w:p w:rsidR="00094BCB" w:rsidRPr="007E11CC" w:rsidRDefault="00094BCB">
      <w:pPr>
        <w:pStyle w:val="BodyText"/>
        <w:spacing w:before="82"/>
        <w:ind w:left="0"/>
        <w:jc w:val="left"/>
        <w:rPr>
          <w:b/>
          <w:noProof/>
          <w:lang w:val="sr-Latn-CS"/>
        </w:rPr>
      </w:pPr>
    </w:p>
    <w:p w:rsidR="00AF6472" w:rsidRPr="007E11CC" w:rsidRDefault="007E11CC">
      <w:pPr>
        <w:spacing w:line="276" w:lineRule="auto"/>
        <w:ind w:left="3957" w:right="3954" w:firstLine="328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D420A0" w:rsidRPr="007E11CC">
        <w:rPr>
          <w:noProof/>
          <w:sz w:val="24"/>
          <w:szCs w:val="24"/>
          <w:lang w:val="sr-Latn-CS"/>
        </w:rPr>
        <w:t xml:space="preserve"> 1. </w:t>
      </w:r>
    </w:p>
    <w:p w:rsidR="00806F91" w:rsidRPr="007E11CC" w:rsidRDefault="00806F91">
      <w:pPr>
        <w:spacing w:line="276" w:lineRule="auto"/>
        <w:ind w:left="3957" w:right="3954" w:firstLine="328"/>
        <w:rPr>
          <w:b/>
          <w:noProof/>
          <w:sz w:val="24"/>
          <w:szCs w:val="24"/>
          <w:lang w:val="sr-Latn-CS"/>
        </w:rPr>
      </w:pPr>
    </w:p>
    <w:p w:rsidR="00094BCB" w:rsidRPr="007E11CC" w:rsidRDefault="007E11CC" w:rsidP="00806F91">
      <w:pPr>
        <w:pStyle w:val="NoSpacing"/>
        <w:ind w:firstLine="426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Ovim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uređuju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način</w:t>
      </w:r>
      <w:r w:rsidR="00AF6472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AF6472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uslovi</w:t>
      </w:r>
      <w:r w:rsidR="00AF6472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</w:t>
      </w:r>
      <w:r w:rsidR="00AF6472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kojima</w:t>
      </w:r>
      <w:r w:rsidR="00AF6472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političke</w:t>
      </w:r>
      <w:r w:rsidR="00AF6472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organizacije</w:t>
      </w:r>
      <w:r w:rsidR="0043450F" w:rsidRPr="007E11CC">
        <w:rPr>
          <w:noProof/>
          <w:sz w:val="24"/>
          <w:szCs w:val="24"/>
          <w:lang w:val="sr-Latn-CS"/>
        </w:rPr>
        <w:t xml:space="preserve"> 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obezbjeđuju</w:t>
      </w:r>
      <w:r w:rsidR="00254D4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sredstva</w:t>
      </w:r>
      <w:r w:rsidR="00254D4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254D4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</w:t>
      </w:r>
      <w:r w:rsidR="00545F7C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="00254D4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54D4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obezbjeđivanje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sredstava</w:t>
      </w:r>
      <w:r w:rsidR="00545F7C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545F7C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</w:t>
      </w:r>
      <w:r w:rsidR="00254D4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poslaničkih</w:t>
      </w:r>
      <w:r w:rsidR="00254D4F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delegatskih</w:t>
      </w:r>
      <w:r w:rsidR="00254D4F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254D4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odborničkih</w:t>
      </w:r>
      <w:r w:rsidR="00254D4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klubova</w:t>
      </w:r>
      <w:r w:rsidR="00254D4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54D4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grupa</w:t>
      </w:r>
      <w:r w:rsidR="00254D4F" w:rsidRPr="007E11CC">
        <w:rPr>
          <w:noProof/>
          <w:sz w:val="24"/>
          <w:szCs w:val="24"/>
          <w:lang w:val="sr-Latn-CS"/>
        </w:rPr>
        <w:t>.</w:t>
      </w:r>
    </w:p>
    <w:p w:rsidR="00AF6472" w:rsidRPr="007E11CC" w:rsidRDefault="007E11CC" w:rsidP="00AF6472">
      <w:pPr>
        <w:spacing w:before="245" w:line="276" w:lineRule="auto"/>
        <w:ind w:left="3600" w:right="3606" w:firstLine="72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023035" w:rsidRPr="007E11CC">
        <w:rPr>
          <w:noProof/>
          <w:sz w:val="24"/>
          <w:szCs w:val="24"/>
          <w:lang w:val="sr-Latn-CS"/>
        </w:rPr>
        <w:t xml:space="preserve"> 2</w:t>
      </w:r>
      <w:r w:rsidR="00AF6472" w:rsidRPr="007E11CC">
        <w:rPr>
          <w:noProof/>
          <w:sz w:val="24"/>
          <w:szCs w:val="24"/>
          <w:lang w:val="sr-Latn-CS"/>
        </w:rPr>
        <w:t>.</w:t>
      </w:r>
    </w:p>
    <w:p w:rsidR="00094BCB" w:rsidRPr="007E11CC" w:rsidRDefault="007E11CC" w:rsidP="00254D4F">
      <w:pPr>
        <w:pStyle w:val="ListParagraph"/>
        <w:numPr>
          <w:ilvl w:val="0"/>
          <w:numId w:val="15"/>
        </w:numPr>
        <w:spacing w:before="234"/>
        <w:ind w:left="426" w:hanging="169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Politička</w:t>
      </w:r>
      <w:r w:rsidR="00D420A0" w:rsidRPr="007E11CC">
        <w:rPr>
          <w:noProof/>
          <w:spacing w:val="-2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organizacija</w:t>
      </w:r>
      <w:r w:rsidR="000230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D420A0" w:rsidRPr="007E11CC">
        <w:rPr>
          <w:noProof/>
          <w:spacing w:val="-1"/>
          <w:sz w:val="24"/>
          <w:szCs w:val="24"/>
          <w:lang w:val="sr-Latn-CS"/>
        </w:rPr>
        <w:t xml:space="preserve"> </w:t>
      </w:r>
      <w:r w:rsidR="00023035" w:rsidRPr="007E11CC">
        <w:rPr>
          <w:noProof/>
          <w:spacing w:val="-1"/>
          <w:sz w:val="24"/>
          <w:szCs w:val="24"/>
          <w:lang w:val="sr-Latn-CS"/>
        </w:rPr>
        <w:t xml:space="preserve"> </w:t>
      </w:r>
      <w:r>
        <w:rPr>
          <w:noProof/>
          <w:spacing w:val="-1"/>
          <w:sz w:val="24"/>
          <w:szCs w:val="24"/>
          <w:lang w:val="sr-Latn-CS"/>
        </w:rPr>
        <w:t>da</w:t>
      </w:r>
      <w:r w:rsidR="00023035" w:rsidRPr="007E11CC">
        <w:rPr>
          <w:noProof/>
          <w:spacing w:val="-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D420A0" w:rsidRPr="007E11CC">
        <w:rPr>
          <w:noProof/>
          <w:spacing w:val="-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finansira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pacing w:val="-5"/>
          <w:sz w:val="24"/>
          <w:szCs w:val="24"/>
          <w:lang w:val="sr-Latn-CS"/>
        </w:rPr>
        <w:t>iz</w:t>
      </w:r>
      <w:r w:rsidR="00D420A0" w:rsidRPr="007E11CC">
        <w:rPr>
          <w:noProof/>
          <w:spacing w:val="-5"/>
          <w:sz w:val="24"/>
          <w:szCs w:val="24"/>
          <w:lang w:val="sr-Latn-CS"/>
        </w:rPr>
        <w:t>:</w:t>
      </w:r>
    </w:p>
    <w:p w:rsidR="00094BCB" w:rsidRPr="007E11CC" w:rsidRDefault="007E11CC" w:rsidP="00254D4F">
      <w:pPr>
        <w:pStyle w:val="ListParagraph"/>
        <w:numPr>
          <w:ilvl w:val="0"/>
          <w:numId w:val="16"/>
        </w:numPr>
        <w:spacing w:before="120"/>
        <w:ind w:left="477" w:hanging="193"/>
        <w:rPr>
          <w:noProof/>
          <w:sz w:val="24"/>
          <w:szCs w:val="24"/>
          <w:lang w:val="sr-Latn-CS"/>
        </w:rPr>
      </w:pPr>
      <w:r>
        <w:rPr>
          <w:noProof/>
          <w:spacing w:val="-2"/>
          <w:sz w:val="24"/>
          <w:szCs w:val="24"/>
          <w:lang w:val="sr-Latn-CS"/>
        </w:rPr>
        <w:t>članarina</w:t>
      </w:r>
      <w:r w:rsidR="00D420A0" w:rsidRPr="007E11CC">
        <w:rPr>
          <w:noProof/>
          <w:spacing w:val="-2"/>
          <w:sz w:val="24"/>
          <w:szCs w:val="24"/>
          <w:lang w:val="sr-Latn-CS"/>
        </w:rPr>
        <w:t>,</w:t>
      </w:r>
    </w:p>
    <w:p w:rsidR="00094BCB" w:rsidRPr="007E11CC" w:rsidRDefault="007E11CC" w:rsidP="00254D4F">
      <w:pPr>
        <w:pStyle w:val="ListParagraph"/>
        <w:numPr>
          <w:ilvl w:val="0"/>
          <w:numId w:val="16"/>
        </w:numPr>
        <w:tabs>
          <w:tab w:val="left" w:pos="361"/>
        </w:tabs>
        <w:ind w:hanging="192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dobrovoljnih</w:t>
      </w:r>
      <w:r w:rsidR="00D420A0" w:rsidRPr="007E11CC">
        <w:rPr>
          <w:noProof/>
          <w:spacing w:val="-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priloga</w:t>
      </w:r>
      <w:r w:rsidR="00D420A0" w:rsidRPr="007E11CC">
        <w:rPr>
          <w:noProof/>
          <w:spacing w:val="-2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pravnih</w:t>
      </w:r>
      <w:r w:rsidR="00D420A0" w:rsidRPr="007E11CC">
        <w:rPr>
          <w:noProof/>
          <w:spacing w:val="-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D420A0" w:rsidRPr="007E11CC">
        <w:rPr>
          <w:noProof/>
          <w:spacing w:val="-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fizičkih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pacing w:val="-4"/>
          <w:sz w:val="24"/>
          <w:szCs w:val="24"/>
          <w:lang w:val="sr-Latn-CS"/>
        </w:rPr>
        <w:t>lica</w:t>
      </w:r>
      <w:r w:rsidR="00D420A0" w:rsidRPr="007E11CC">
        <w:rPr>
          <w:noProof/>
          <w:spacing w:val="-4"/>
          <w:sz w:val="24"/>
          <w:szCs w:val="24"/>
          <w:lang w:val="sr-Latn-CS"/>
        </w:rPr>
        <w:t>,</w:t>
      </w:r>
    </w:p>
    <w:p w:rsidR="00254D4F" w:rsidRPr="007E11CC" w:rsidRDefault="007E11CC" w:rsidP="00254D4F">
      <w:pPr>
        <w:pStyle w:val="ListParagraph"/>
        <w:numPr>
          <w:ilvl w:val="0"/>
          <w:numId w:val="16"/>
        </w:numPr>
        <w:spacing w:line="276" w:lineRule="auto"/>
        <w:ind w:right="119" w:hanging="192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izdavačke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djelatnosti</w:t>
      </w:r>
      <w:r w:rsidR="00D420A0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prodaje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propagandnog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materijala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organizovanja</w:t>
      </w:r>
      <w:r w:rsidR="000230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svojih</w:t>
      </w:r>
      <w:r w:rsidR="00023035" w:rsidRPr="007E11CC">
        <w:rPr>
          <w:noProof/>
          <w:sz w:val="24"/>
          <w:szCs w:val="24"/>
          <w:lang w:val="sr-Latn-CS"/>
        </w:rPr>
        <w:t xml:space="preserve"> </w:t>
      </w:r>
      <w:r w:rsidR="00254D4F" w:rsidRPr="007E11CC">
        <w:rPr>
          <w:noProof/>
          <w:sz w:val="24"/>
          <w:szCs w:val="24"/>
          <w:lang w:val="sr-Latn-CS"/>
        </w:rPr>
        <w:t xml:space="preserve">     </w:t>
      </w:r>
    </w:p>
    <w:p w:rsidR="00094BCB" w:rsidRPr="007E11CC" w:rsidRDefault="00254D4F" w:rsidP="00254D4F">
      <w:pPr>
        <w:pStyle w:val="ListParagraph"/>
        <w:spacing w:line="276" w:lineRule="auto"/>
        <w:ind w:left="476" w:right="119"/>
        <w:rPr>
          <w:noProof/>
          <w:sz w:val="24"/>
          <w:szCs w:val="24"/>
          <w:lang w:val="sr-Latn-CS"/>
        </w:rPr>
      </w:pPr>
      <w:r w:rsidRPr="007E11CC">
        <w:rPr>
          <w:noProof/>
          <w:spacing w:val="-2"/>
          <w:sz w:val="24"/>
          <w:szCs w:val="24"/>
          <w:lang w:val="sr-Latn-CS"/>
        </w:rPr>
        <w:t xml:space="preserve">     </w:t>
      </w:r>
      <w:r w:rsidR="007E11CC">
        <w:rPr>
          <w:noProof/>
          <w:spacing w:val="-2"/>
          <w:sz w:val="24"/>
          <w:szCs w:val="24"/>
          <w:lang w:val="sr-Latn-CS"/>
        </w:rPr>
        <w:t>manifestacija</w:t>
      </w:r>
      <w:r w:rsidR="00D420A0" w:rsidRPr="007E11CC">
        <w:rPr>
          <w:noProof/>
          <w:spacing w:val="-2"/>
          <w:sz w:val="24"/>
          <w:szCs w:val="24"/>
          <w:lang w:val="sr-Latn-CS"/>
        </w:rPr>
        <w:t>,</w:t>
      </w:r>
    </w:p>
    <w:p w:rsidR="00094BCB" w:rsidRPr="007E11CC" w:rsidRDefault="00023035" w:rsidP="00254D4F">
      <w:pPr>
        <w:pStyle w:val="ListParagraph"/>
        <w:numPr>
          <w:ilvl w:val="0"/>
          <w:numId w:val="16"/>
        </w:numPr>
        <w:ind w:left="477" w:hanging="193"/>
        <w:rPr>
          <w:noProof/>
          <w:sz w:val="24"/>
          <w:szCs w:val="24"/>
          <w:lang w:val="sr-Latn-CS"/>
        </w:rPr>
      </w:pP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prihoda</w:t>
      </w:r>
      <w:r w:rsidR="00D420A0" w:rsidRPr="007E11CC">
        <w:rPr>
          <w:noProof/>
          <w:spacing w:val="-3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od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imovine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</w:t>
      </w:r>
      <w:r w:rsidR="00D420A0" w:rsidRPr="007E11CC">
        <w:rPr>
          <w:noProof/>
          <w:spacing w:val="1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vlasništvu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političke</w:t>
      </w:r>
      <w:r w:rsidR="00D420A0" w:rsidRPr="007E11CC">
        <w:rPr>
          <w:noProof/>
          <w:spacing w:val="-1"/>
          <w:sz w:val="24"/>
          <w:szCs w:val="24"/>
          <w:lang w:val="sr-Latn-CS"/>
        </w:rPr>
        <w:t xml:space="preserve"> </w:t>
      </w:r>
      <w:r w:rsidR="007E11CC">
        <w:rPr>
          <w:noProof/>
          <w:spacing w:val="-2"/>
          <w:sz w:val="24"/>
          <w:szCs w:val="24"/>
          <w:lang w:val="sr-Latn-CS"/>
        </w:rPr>
        <w:t>organizacije</w:t>
      </w:r>
      <w:r w:rsidR="00B5660E" w:rsidRPr="007E11CC">
        <w:rPr>
          <w:noProof/>
          <w:spacing w:val="-2"/>
          <w:sz w:val="24"/>
          <w:szCs w:val="24"/>
          <w:lang w:val="sr-Latn-CS"/>
        </w:rPr>
        <w:t xml:space="preserve"> </w:t>
      </w:r>
      <w:r w:rsidR="007E11CC">
        <w:rPr>
          <w:noProof/>
          <w:spacing w:val="-2"/>
          <w:sz w:val="24"/>
          <w:szCs w:val="24"/>
          <w:lang w:val="sr-Latn-CS"/>
        </w:rPr>
        <w:t>i</w:t>
      </w:r>
    </w:p>
    <w:p w:rsidR="00094BCB" w:rsidRPr="007E11CC" w:rsidRDefault="00023035" w:rsidP="00254D4F">
      <w:pPr>
        <w:pStyle w:val="ListParagraph"/>
        <w:numPr>
          <w:ilvl w:val="0"/>
          <w:numId w:val="16"/>
        </w:numPr>
        <w:ind w:left="477" w:hanging="193"/>
        <w:rPr>
          <w:noProof/>
          <w:sz w:val="24"/>
          <w:szCs w:val="24"/>
          <w:lang w:val="sr-Latn-CS"/>
        </w:rPr>
      </w:pP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dobiti</w:t>
      </w:r>
      <w:r w:rsidR="00D420A0" w:rsidRPr="007E11CC">
        <w:rPr>
          <w:noProof/>
          <w:spacing w:val="-1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privrednog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društva</w:t>
      </w:r>
      <w:r w:rsidR="00D420A0" w:rsidRPr="007E11CC">
        <w:rPr>
          <w:noProof/>
          <w:spacing w:val="-1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koje</w:t>
      </w:r>
      <w:r w:rsidR="00D420A0" w:rsidRPr="007E11CC">
        <w:rPr>
          <w:noProof/>
          <w:spacing w:val="-1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je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</w:t>
      </w:r>
      <w:r w:rsidR="00D420A0" w:rsidRPr="007E11CC">
        <w:rPr>
          <w:noProof/>
          <w:spacing w:val="-1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vlasništvu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političke</w:t>
      </w:r>
      <w:r w:rsidR="00D420A0" w:rsidRPr="007E11CC">
        <w:rPr>
          <w:noProof/>
          <w:spacing w:val="-1"/>
          <w:sz w:val="24"/>
          <w:szCs w:val="24"/>
          <w:lang w:val="sr-Latn-CS"/>
        </w:rPr>
        <w:t xml:space="preserve"> </w:t>
      </w:r>
      <w:r w:rsidR="007E11CC">
        <w:rPr>
          <w:noProof/>
          <w:spacing w:val="-2"/>
          <w:sz w:val="24"/>
          <w:szCs w:val="24"/>
          <w:lang w:val="sr-Latn-CS"/>
        </w:rPr>
        <w:t>organizacije</w:t>
      </w:r>
      <w:r w:rsidRPr="007E11CC">
        <w:rPr>
          <w:noProof/>
          <w:spacing w:val="-2"/>
          <w:sz w:val="24"/>
          <w:szCs w:val="24"/>
          <w:lang w:val="sr-Latn-CS"/>
        </w:rPr>
        <w:t>.</w:t>
      </w:r>
    </w:p>
    <w:p w:rsidR="001D2317" w:rsidRPr="007E11CC" w:rsidRDefault="001D2317" w:rsidP="001D2317">
      <w:pPr>
        <w:ind w:left="284"/>
        <w:rPr>
          <w:noProof/>
          <w:sz w:val="24"/>
          <w:szCs w:val="24"/>
          <w:lang w:val="sr-Latn-CS"/>
        </w:rPr>
      </w:pPr>
    </w:p>
    <w:p w:rsidR="001D2317" w:rsidRPr="007E11CC" w:rsidRDefault="007E11CC" w:rsidP="001D2317">
      <w:pPr>
        <w:pStyle w:val="ListParagraph"/>
        <w:numPr>
          <w:ilvl w:val="0"/>
          <w:numId w:val="15"/>
        </w:num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Privredno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društvo</w:t>
      </w:r>
      <w:r w:rsidR="00ED662B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ED662B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="00ED662B" w:rsidRPr="007E11CC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tačke</w:t>
      </w:r>
      <w:r w:rsidR="00ED662B" w:rsidRPr="007E11CC">
        <w:rPr>
          <w:noProof/>
          <w:sz w:val="24"/>
          <w:szCs w:val="24"/>
          <w:lang w:val="sr-Latn-CS"/>
        </w:rPr>
        <w:t xml:space="preserve"> 5</w:t>
      </w:r>
      <w:r w:rsidR="00B5660E" w:rsidRPr="007E11CC">
        <w:rPr>
          <w:noProof/>
          <w:sz w:val="24"/>
          <w:szCs w:val="24"/>
          <w:lang w:val="sr-Latn-CS"/>
        </w:rPr>
        <w:t xml:space="preserve">) </w:t>
      </w:r>
      <w:r w:rsidR="001D23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1D23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1D23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baviti</w:t>
      </w:r>
      <w:r w:rsidR="001D23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samo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djelatnošću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vezi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kulturom</w:t>
      </w:r>
      <w:r w:rsidR="001D23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1D23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izdavačkom</w:t>
      </w:r>
      <w:r w:rsidR="001D23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djelatnošću</w:t>
      </w:r>
      <w:r w:rsidR="001D2317" w:rsidRPr="007E11CC">
        <w:rPr>
          <w:noProof/>
          <w:sz w:val="24"/>
          <w:szCs w:val="24"/>
          <w:lang w:val="sr-Latn-CS"/>
        </w:rPr>
        <w:t>.</w:t>
      </w:r>
    </w:p>
    <w:p w:rsidR="001D2317" w:rsidRPr="007E11CC" w:rsidRDefault="001D2317" w:rsidP="001D2317">
      <w:pPr>
        <w:pStyle w:val="ListParagraph"/>
        <w:ind w:left="283" w:right="125"/>
        <w:rPr>
          <w:noProof/>
          <w:sz w:val="24"/>
          <w:szCs w:val="24"/>
          <w:lang w:val="sr-Latn-CS"/>
        </w:rPr>
      </w:pPr>
    </w:p>
    <w:p w:rsidR="00254D4F" w:rsidRPr="007E11CC" w:rsidRDefault="001D2317" w:rsidP="00F7174B">
      <w:pPr>
        <w:ind w:left="115" w:right="125"/>
        <w:jc w:val="both"/>
        <w:rPr>
          <w:noProof/>
          <w:sz w:val="24"/>
          <w:szCs w:val="24"/>
          <w:lang w:val="sr-Latn-CS"/>
        </w:rPr>
      </w:pPr>
      <w:r w:rsidRPr="007E11CC">
        <w:rPr>
          <w:noProof/>
          <w:sz w:val="24"/>
          <w:szCs w:val="24"/>
          <w:lang w:val="sr-Latn-CS"/>
        </w:rPr>
        <w:t xml:space="preserve">(3) </w:t>
      </w:r>
      <w:r w:rsidR="007E11CC">
        <w:rPr>
          <w:noProof/>
          <w:sz w:val="24"/>
          <w:szCs w:val="24"/>
          <w:lang w:val="sr-Latn-CS"/>
        </w:rPr>
        <w:t>Godišnji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prihod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političke</w:t>
      </w:r>
      <w:r w:rsidR="00125A82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organizacije</w:t>
      </w:r>
      <w:r w:rsidR="00125A82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iz</w:t>
      </w:r>
      <w:r w:rsidR="00125A82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stava</w:t>
      </w:r>
      <w:r w:rsidR="00125A82" w:rsidRPr="007E11CC">
        <w:rPr>
          <w:noProof/>
          <w:sz w:val="24"/>
          <w:szCs w:val="24"/>
          <w:lang w:val="sr-Latn-CS"/>
        </w:rPr>
        <w:t xml:space="preserve"> 1. </w:t>
      </w:r>
      <w:r w:rsidR="007E11CC">
        <w:rPr>
          <w:noProof/>
          <w:sz w:val="24"/>
          <w:szCs w:val="24"/>
          <w:lang w:val="sr-Latn-CS"/>
        </w:rPr>
        <w:t>t</w:t>
      </w:r>
      <w:r w:rsidR="00125A82" w:rsidRPr="007E11CC">
        <w:rPr>
          <w:noProof/>
          <w:sz w:val="24"/>
          <w:szCs w:val="24"/>
          <w:lang w:val="sr-Latn-CS"/>
        </w:rPr>
        <w:t xml:space="preserve">. 4) </w:t>
      </w:r>
      <w:r w:rsidR="007E11CC">
        <w:rPr>
          <w:noProof/>
          <w:sz w:val="24"/>
          <w:szCs w:val="24"/>
          <w:lang w:val="sr-Latn-CS"/>
        </w:rPr>
        <w:t>i</w:t>
      </w:r>
      <w:r w:rsidR="00125A82" w:rsidRPr="007E11CC">
        <w:rPr>
          <w:noProof/>
          <w:sz w:val="24"/>
          <w:szCs w:val="24"/>
          <w:lang w:val="sr-Latn-CS"/>
        </w:rPr>
        <w:t xml:space="preserve"> 5</w:t>
      </w:r>
      <w:r w:rsidR="00D420A0" w:rsidRPr="007E11CC">
        <w:rPr>
          <w:noProof/>
          <w:sz w:val="24"/>
          <w:szCs w:val="24"/>
          <w:lang w:val="sr-Latn-CS"/>
        </w:rPr>
        <w:t xml:space="preserve">) </w:t>
      </w:r>
      <w:r w:rsidR="007E11CC">
        <w:rPr>
          <w:noProof/>
          <w:sz w:val="24"/>
          <w:szCs w:val="24"/>
          <w:lang w:val="sr-Latn-CS"/>
        </w:rPr>
        <w:t>ovog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člana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može</w:t>
      </w:r>
      <w:r w:rsidR="00125A82" w:rsidRPr="007E11CC">
        <w:rPr>
          <w:noProof/>
          <w:sz w:val="24"/>
          <w:szCs w:val="24"/>
          <w:lang w:val="sr-Latn-CS"/>
        </w:rPr>
        <w:t xml:space="preserve"> </w:t>
      </w:r>
    </w:p>
    <w:p w:rsidR="00094BCB" w:rsidRPr="007E11CC" w:rsidRDefault="00254D4F" w:rsidP="00F7174B">
      <w:pPr>
        <w:pStyle w:val="ListParagraph"/>
        <w:ind w:left="284" w:right="125"/>
        <w:rPr>
          <w:noProof/>
          <w:sz w:val="24"/>
          <w:szCs w:val="24"/>
          <w:lang w:val="sr-Latn-CS"/>
        </w:rPr>
      </w:pPr>
      <w:r w:rsidRPr="007E11CC">
        <w:rPr>
          <w:noProof/>
          <w:sz w:val="24"/>
          <w:szCs w:val="24"/>
          <w:lang w:val="sr-Latn-CS"/>
        </w:rPr>
        <w:t xml:space="preserve">    </w:t>
      </w:r>
      <w:r w:rsidR="007E11CC">
        <w:rPr>
          <w:noProof/>
          <w:sz w:val="24"/>
          <w:szCs w:val="24"/>
          <w:lang w:val="sr-Latn-CS"/>
        </w:rPr>
        <w:t>da</w:t>
      </w:r>
      <w:r w:rsidR="00125A82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prelazi</w:t>
      </w:r>
      <w:r w:rsidR="00125A82" w:rsidRPr="007E11CC">
        <w:rPr>
          <w:noProof/>
          <w:sz w:val="24"/>
          <w:szCs w:val="24"/>
          <w:lang w:val="sr-Latn-CS"/>
        </w:rPr>
        <w:t xml:space="preserve"> </w:t>
      </w:r>
      <w:r w:rsidR="00D420A0" w:rsidRPr="007E11CC">
        <w:rPr>
          <w:noProof/>
          <w:sz w:val="24"/>
          <w:szCs w:val="24"/>
          <w:lang w:val="sr-Latn-CS"/>
        </w:rPr>
        <w:t xml:space="preserve">20% 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iznosa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ukupnog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godišnjeg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prihoda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političke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organizacije</w:t>
      </w:r>
      <w:r w:rsidR="00125A82" w:rsidRPr="007E11CC">
        <w:rPr>
          <w:noProof/>
          <w:sz w:val="24"/>
          <w:szCs w:val="24"/>
          <w:lang w:val="sr-Latn-CS"/>
        </w:rPr>
        <w:t>.</w:t>
      </w:r>
    </w:p>
    <w:p w:rsidR="00094BCB" w:rsidRPr="007E11CC" w:rsidRDefault="007E11CC">
      <w:pPr>
        <w:spacing w:before="244"/>
        <w:ind w:left="3" w:right="3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D420A0" w:rsidRPr="007E11CC">
        <w:rPr>
          <w:noProof/>
          <w:spacing w:val="-5"/>
          <w:sz w:val="24"/>
          <w:szCs w:val="24"/>
          <w:lang w:val="sr-Latn-CS"/>
        </w:rPr>
        <w:t xml:space="preserve"> </w:t>
      </w:r>
      <w:r w:rsidR="00125A82" w:rsidRPr="007E11CC">
        <w:rPr>
          <w:noProof/>
          <w:spacing w:val="-5"/>
          <w:sz w:val="24"/>
          <w:szCs w:val="24"/>
          <w:lang w:val="sr-Latn-CS"/>
        </w:rPr>
        <w:t>3</w:t>
      </w:r>
      <w:r w:rsidR="00D420A0" w:rsidRPr="007E11CC">
        <w:rPr>
          <w:noProof/>
          <w:spacing w:val="-5"/>
          <w:sz w:val="24"/>
          <w:szCs w:val="24"/>
          <w:lang w:val="sr-Latn-CS"/>
        </w:rPr>
        <w:t>.</w:t>
      </w:r>
    </w:p>
    <w:p w:rsidR="00B94CD6" w:rsidRPr="007E11CC" w:rsidRDefault="00B94CD6" w:rsidP="00B94CD6">
      <w:pPr>
        <w:spacing w:before="1"/>
        <w:ind w:right="118"/>
        <w:rPr>
          <w:b/>
          <w:noProof/>
          <w:sz w:val="24"/>
          <w:szCs w:val="24"/>
          <w:lang w:val="sr-Latn-CS"/>
        </w:rPr>
      </w:pPr>
    </w:p>
    <w:p w:rsidR="00094BCB" w:rsidRPr="007E11CC" w:rsidRDefault="007E11CC" w:rsidP="000968AA">
      <w:pPr>
        <w:spacing w:before="1"/>
        <w:ind w:right="118" w:firstLine="426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Finansijska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sredstva</w:t>
      </w:r>
      <w:r w:rsidR="00125A82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125A82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125A82" w:rsidRPr="007E11CC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stav</w:t>
      </w:r>
      <w:r w:rsidR="00125A82" w:rsidRPr="007E11CC">
        <w:rPr>
          <w:noProof/>
          <w:sz w:val="24"/>
          <w:szCs w:val="24"/>
          <w:lang w:val="sr-Latn-CS"/>
        </w:rPr>
        <w:t xml:space="preserve"> </w:t>
      </w:r>
      <w:r w:rsidR="00D420A0" w:rsidRPr="007E11CC">
        <w:rPr>
          <w:noProof/>
          <w:sz w:val="24"/>
          <w:szCs w:val="24"/>
          <w:lang w:val="sr-Latn-CS"/>
        </w:rPr>
        <w:t>1</w:t>
      </w:r>
      <w:r w:rsidR="00125A82" w:rsidRPr="007E11CC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ovog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politička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organizacija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125A82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koristi</w:t>
      </w:r>
      <w:r w:rsidR="00125A82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isključivo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ostvarivanje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ciljeva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utvrđenih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svojim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programom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statutom</w:t>
      </w:r>
      <w:r w:rsidR="00D420A0" w:rsidRPr="007E11CC">
        <w:rPr>
          <w:noProof/>
          <w:sz w:val="24"/>
          <w:szCs w:val="24"/>
          <w:lang w:val="sr-Latn-CS"/>
        </w:rPr>
        <w:t>.</w:t>
      </w:r>
    </w:p>
    <w:p w:rsidR="00094BCB" w:rsidRPr="007E11CC" w:rsidRDefault="007E11CC">
      <w:pPr>
        <w:spacing w:before="244"/>
        <w:ind w:left="3" w:right="3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D420A0" w:rsidRPr="007E11CC">
        <w:rPr>
          <w:noProof/>
          <w:spacing w:val="-5"/>
          <w:sz w:val="24"/>
          <w:szCs w:val="24"/>
          <w:lang w:val="sr-Latn-CS"/>
        </w:rPr>
        <w:t xml:space="preserve"> </w:t>
      </w:r>
      <w:r w:rsidR="00125A82" w:rsidRPr="007E11CC">
        <w:rPr>
          <w:noProof/>
          <w:spacing w:val="-5"/>
          <w:sz w:val="24"/>
          <w:szCs w:val="24"/>
          <w:lang w:val="sr-Latn-CS"/>
        </w:rPr>
        <w:t>4</w:t>
      </w:r>
      <w:r w:rsidR="00D420A0" w:rsidRPr="007E11CC">
        <w:rPr>
          <w:noProof/>
          <w:spacing w:val="-5"/>
          <w:sz w:val="24"/>
          <w:szCs w:val="24"/>
          <w:lang w:val="sr-Latn-CS"/>
        </w:rPr>
        <w:t>.</w:t>
      </w:r>
    </w:p>
    <w:p w:rsidR="00094BCB" w:rsidRPr="007E11CC" w:rsidRDefault="00094BCB">
      <w:pPr>
        <w:pStyle w:val="BodyText"/>
        <w:spacing w:before="1"/>
        <w:ind w:left="0"/>
        <w:jc w:val="left"/>
        <w:rPr>
          <w:b/>
          <w:noProof/>
          <w:lang w:val="sr-Latn-CS"/>
        </w:rPr>
      </w:pPr>
    </w:p>
    <w:p w:rsidR="00094BCB" w:rsidRPr="007E11CC" w:rsidRDefault="00254D4F" w:rsidP="001D2317">
      <w:pPr>
        <w:pStyle w:val="ListParagraph"/>
        <w:numPr>
          <w:ilvl w:val="0"/>
          <w:numId w:val="13"/>
        </w:numPr>
        <w:ind w:right="118" w:firstLine="310"/>
        <w:rPr>
          <w:noProof/>
          <w:sz w:val="24"/>
          <w:szCs w:val="24"/>
          <w:lang w:val="sr-Latn-CS"/>
        </w:rPr>
      </w:pP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Članarinom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se</w:t>
      </w:r>
      <w:r w:rsidR="00D420A0" w:rsidRPr="007E11CC">
        <w:rPr>
          <w:noProof/>
          <w:sz w:val="24"/>
          <w:szCs w:val="24"/>
          <w:lang w:val="sr-Latn-CS"/>
        </w:rPr>
        <w:t xml:space="preserve">, </w:t>
      </w:r>
      <w:r w:rsidR="007E11CC">
        <w:rPr>
          <w:noProof/>
          <w:sz w:val="24"/>
          <w:szCs w:val="24"/>
          <w:lang w:val="sr-Latn-CS"/>
        </w:rPr>
        <w:t>u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smislu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ovog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zakona</w:t>
      </w:r>
      <w:r w:rsidR="00D420A0" w:rsidRPr="007E11CC">
        <w:rPr>
          <w:noProof/>
          <w:sz w:val="24"/>
          <w:szCs w:val="24"/>
          <w:lang w:val="sr-Latn-CS"/>
        </w:rPr>
        <w:t xml:space="preserve">, </w:t>
      </w:r>
      <w:r w:rsidR="007E11CC">
        <w:rPr>
          <w:noProof/>
          <w:sz w:val="24"/>
          <w:szCs w:val="24"/>
          <w:lang w:val="sr-Latn-CS"/>
        </w:rPr>
        <w:t>smatra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redovni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novčani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iznos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koji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član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političke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organizacije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plaća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način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pod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uslovima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utvrđenim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njenim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statutom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ili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drugim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aktom</w:t>
      </w:r>
      <w:r w:rsidR="00D420A0" w:rsidRPr="007E11CC">
        <w:rPr>
          <w:noProof/>
          <w:sz w:val="24"/>
          <w:szCs w:val="24"/>
          <w:lang w:val="sr-Latn-CS"/>
        </w:rPr>
        <w:t>.</w:t>
      </w:r>
    </w:p>
    <w:p w:rsidR="00094BCB" w:rsidRPr="007E11CC" w:rsidRDefault="00254D4F" w:rsidP="001D2317">
      <w:pPr>
        <w:pStyle w:val="ListParagraph"/>
        <w:numPr>
          <w:ilvl w:val="0"/>
          <w:numId w:val="13"/>
        </w:numPr>
        <w:ind w:left="113" w:right="120" w:firstLine="310"/>
        <w:rPr>
          <w:noProof/>
          <w:sz w:val="24"/>
          <w:szCs w:val="24"/>
          <w:lang w:val="sr-Latn-CS"/>
        </w:rPr>
      </w:pP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Dobrovoljnim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prilozima</w:t>
      </w:r>
      <w:r w:rsidR="00D420A0" w:rsidRPr="007E11CC">
        <w:rPr>
          <w:noProof/>
          <w:sz w:val="24"/>
          <w:szCs w:val="24"/>
          <w:lang w:val="sr-Latn-CS"/>
        </w:rPr>
        <w:t xml:space="preserve">, </w:t>
      </w:r>
      <w:r w:rsidR="007E11CC">
        <w:rPr>
          <w:noProof/>
          <w:sz w:val="24"/>
          <w:szCs w:val="24"/>
          <w:lang w:val="sr-Latn-CS"/>
        </w:rPr>
        <w:t>u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smislu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ovog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zakona</w:t>
      </w:r>
      <w:r w:rsidR="00D420A0" w:rsidRPr="007E11CC">
        <w:rPr>
          <w:noProof/>
          <w:sz w:val="24"/>
          <w:szCs w:val="24"/>
          <w:lang w:val="sr-Latn-CS"/>
        </w:rPr>
        <w:t xml:space="preserve">, </w:t>
      </w:r>
      <w:r w:rsidR="007E11CC">
        <w:rPr>
          <w:noProof/>
          <w:sz w:val="24"/>
          <w:szCs w:val="24"/>
          <w:lang w:val="sr-Latn-CS"/>
        </w:rPr>
        <w:t>smatraju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povremene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ili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redovne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uplate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kojima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fizička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ili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pravna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lica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dobrovoljno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daju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finansijska</w:t>
      </w:r>
      <w:r w:rsidR="00125A82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sredstva</w:t>
      </w:r>
      <w:r w:rsidR="00125A82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političkoj</w:t>
      </w:r>
      <w:r w:rsidR="00125A82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organizaciji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iznosu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većem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od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iznosa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članarine</w:t>
      </w:r>
      <w:r w:rsidR="00D420A0" w:rsidRPr="007E11CC">
        <w:rPr>
          <w:noProof/>
          <w:sz w:val="24"/>
          <w:szCs w:val="24"/>
          <w:lang w:val="sr-Latn-CS"/>
        </w:rPr>
        <w:t xml:space="preserve">, </w:t>
      </w:r>
      <w:r w:rsidR="007E11CC">
        <w:rPr>
          <w:noProof/>
          <w:sz w:val="24"/>
          <w:szCs w:val="24"/>
          <w:lang w:val="sr-Latn-CS"/>
        </w:rPr>
        <w:t>kao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pružanje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usluga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ili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davanje</w:t>
      </w:r>
      <w:r w:rsidR="00125A82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proizvoda</w:t>
      </w:r>
      <w:r w:rsidR="00125A82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političkoj</w:t>
      </w:r>
      <w:r w:rsidR="00125A82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organizaciji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bez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naplate</w:t>
      </w:r>
      <w:r w:rsidR="00D420A0" w:rsidRPr="007E11CC">
        <w:rPr>
          <w:noProof/>
          <w:sz w:val="24"/>
          <w:szCs w:val="24"/>
          <w:lang w:val="sr-Latn-CS"/>
        </w:rPr>
        <w:t>.</w:t>
      </w:r>
    </w:p>
    <w:p w:rsidR="00094BCB" w:rsidRPr="007E11CC" w:rsidRDefault="00254D4F" w:rsidP="001D2317">
      <w:pPr>
        <w:pStyle w:val="ListParagraph"/>
        <w:numPr>
          <w:ilvl w:val="0"/>
          <w:numId w:val="13"/>
        </w:numPr>
        <w:ind w:left="113" w:right="113" w:firstLine="310"/>
        <w:rPr>
          <w:noProof/>
          <w:sz w:val="24"/>
          <w:szCs w:val="24"/>
          <w:lang w:val="sr-Latn-CS"/>
        </w:rPr>
      </w:pP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Za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dobrovoljne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priloge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koji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daju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političkoj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organizaciji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formi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proizvoda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ili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usluga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fizička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pravna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lica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dužna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su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izdati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račun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kojem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će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biti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naznačena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tržišna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vrijednost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poklonjenog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proizvoda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ili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usluge</w:t>
      </w:r>
      <w:r w:rsidR="00D420A0" w:rsidRPr="007E11CC">
        <w:rPr>
          <w:noProof/>
          <w:sz w:val="24"/>
          <w:szCs w:val="24"/>
          <w:lang w:val="sr-Latn-CS"/>
        </w:rPr>
        <w:t xml:space="preserve">, </w:t>
      </w:r>
      <w:r w:rsidR="007E11CC">
        <w:rPr>
          <w:noProof/>
          <w:sz w:val="24"/>
          <w:szCs w:val="24"/>
          <w:lang w:val="sr-Latn-CS"/>
        </w:rPr>
        <w:t>te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kojem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je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naznačeno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glasi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političku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organizaciju</w:t>
      </w:r>
      <w:r w:rsidR="00762E7F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</w:t>
      </w:r>
      <w:r w:rsidR="00B75A33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podliježe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pacing w:val="-2"/>
          <w:sz w:val="24"/>
          <w:szCs w:val="24"/>
          <w:lang w:val="sr-Latn-CS"/>
        </w:rPr>
        <w:t>naplati</w:t>
      </w:r>
      <w:r w:rsidR="00D420A0" w:rsidRPr="007E11CC">
        <w:rPr>
          <w:noProof/>
          <w:spacing w:val="-2"/>
          <w:sz w:val="24"/>
          <w:szCs w:val="24"/>
          <w:lang w:val="sr-Latn-CS"/>
        </w:rPr>
        <w:t>.</w:t>
      </w:r>
    </w:p>
    <w:p w:rsidR="00762E7F" w:rsidRPr="007E11CC" w:rsidRDefault="00254D4F" w:rsidP="00B75A33">
      <w:pPr>
        <w:pStyle w:val="ListParagraph"/>
        <w:numPr>
          <w:ilvl w:val="0"/>
          <w:numId w:val="13"/>
        </w:numPr>
        <w:ind w:left="113" w:right="121" w:firstLine="310"/>
        <w:rPr>
          <w:noProof/>
          <w:sz w:val="24"/>
          <w:szCs w:val="24"/>
          <w:lang w:val="sr-Latn-CS"/>
        </w:rPr>
      </w:pP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Političke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organizacije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dužne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su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da</w:t>
      </w:r>
      <w:r w:rsidR="00E30C91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vode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evidenciju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prijemu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članarina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dobrovoljnih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priloga</w:t>
      </w:r>
      <w:r w:rsidR="00D420A0" w:rsidRPr="007E11CC">
        <w:rPr>
          <w:noProof/>
          <w:sz w:val="24"/>
          <w:szCs w:val="24"/>
          <w:lang w:val="sr-Latn-CS"/>
        </w:rPr>
        <w:t xml:space="preserve">, </w:t>
      </w:r>
      <w:r w:rsidR="007E11CC">
        <w:rPr>
          <w:noProof/>
          <w:sz w:val="24"/>
          <w:szCs w:val="24"/>
          <w:lang w:val="sr-Latn-CS"/>
        </w:rPr>
        <w:t>te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da</w:t>
      </w:r>
      <w:r w:rsidR="00E30C91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izdaju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potvrde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prijemu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članarina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dobrovoljnih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priloga</w:t>
      </w:r>
      <w:r w:rsidR="00D420A0" w:rsidRPr="007E11CC">
        <w:rPr>
          <w:noProof/>
          <w:sz w:val="24"/>
          <w:szCs w:val="24"/>
          <w:lang w:val="sr-Latn-CS"/>
        </w:rPr>
        <w:t xml:space="preserve">. </w:t>
      </w:r>
    </w:p>
    <w:p w:rsidR="00094BCB" w:rsidRPr="007E11CC" w:rsidRDefault="00683458" w:rsidP="00B75A33">
      <w:pPr>
        <w:pStyle w:val="ListParagraph"/>
        <w:numPr>
          <w:ilvl w:val="0"/>
          <w:numId w:val="13"/>
        </w:numPr>
        <w:ind w:left="113" w:right="119" w:firstLine="312"/>
        <w:rPr>
          <w:noProof/>
          <w:sz w:val="24"/>
          <w:szCs w:val="24"/>
          <w:lang w:val="sr-Latn-CS"/>
        </w:rPr>
      </w:pPr>
      <w:r w:rsidRPr="007E11CC">
        <w:rPr>
          <w:noProof/>
          <w:sz w:val="24"/>
          <w:szCs w:val="24"/>
          <w:lang w:val="sr-Latn-CS"/>
        </w:rPr>
        <w:t xml:space="preserve">  </w:t>
      </w:r>
      <w:r w:rsidR="007E11CC">
        <w:rPr>
          <w:noProof/>
          <w:sz w:val="24"/>
          <w:szCs w:val="24"/>
          <w:lang w:val="sr-Latn-CS"/>
        </w:rPr>
        <w:t>Ovlašteno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lice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političkoj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organizaciji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uplaćuje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članarinu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dobrovoljne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priloge</w:t>
      </w:r>
      <w:r w:rsidR="00762E7F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neposredno</w:t>
      </w:r>
      <w:r w:rsidR="00762E7F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na</w:t>
      </w:r>
      <w:r w:rsidR="00762E7F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transakcioni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račun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političke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organizacije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najkasnije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roku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od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deset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dana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od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dana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prijema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uplate</w:t>
      </w:r>
      <w:r w:rsidR="00D420A0" w:rsidRPr="007E11CC">
        <w:rPr>
          <w:noProof/>
          <w:sz w:val="24"/>
          <w:szCs w:val="24"/>
          <w:lang w:val="sr-Latn-CS"/>
        </w:rPr>
        <w:t>.</w:t>
      </w:r>
    </w:p>
    <w:p w:rsidR="00094BCB" w:rsidRPr="007E11CC" w:rsidRDefault="00B94CD6" w:rsidP="0051110B">
      <w:pPr>
        <w:ind w:left="113" w:firstLine="284"/>
        <w:jc w:val="both"/>
        <w:rPr>
          <w:noProof/>
          <w:sz w:val="24"/>
          <w:szCs w:val="24"/>
          <w:lang w:val="sr-Latn-CS"/>
        </w:rPr>
      </w:pPr>
      <w:r w:rsidRPr="007E11CC">
        <w:rPr>
          <w:noProof/>
          <w:sz w:val="24"/>
          <w:szCs w:val="24"/>
          <w:lang w:val="sr-Latn-CS"/>
        </w:rPr>
        <w:lastRenderedPageBreak/>
        <w:t>(</w:t>
      </w:r>
      <w:r w:rsidR="00254D4F" w:rsidRPr="007E11CC">
        <w:rPr>
          <w:noProof/>
          <w:sz w:val="24"/>
          <w:szCs w:val="24"/>
          <w:lang w:val="sr-Latn-CS"/>
        </w:rPr>
        <w:t xml:space="preserve">6) </w:t>
      </w:r>
      <w:r w:rsidR="00683458" w:rsidRPr="007E11CC">
        <w:rPr>
          <w:noProof/>
          <w:sz w:val="24"/>
          <w:szCs w:val="24"/>
          <w:lang w:val="sr-Latn-CS"/>
        </w:rPr>
        <w:t xml:space="preserve">  </w:t>
      </w:r>
      <w:r w:rsidR="007E11CC">
        <w:rPr>
          <w:noProof/>
          <w:sz w:val="24"/>
          <w:szCs w:val="24"/>
          <w:lang w:val="sr-Latn-CS"/>
        </w:rPr>
        <w:t>Pod</w:t>
      </w:r>
      <w:r w:rsidR="00D420A0" w:rsidRPr="007E11CC">
        <w:rPr>
          <w:noProof/>
          <w:spacing w:val="-3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uslugama</w:t>
      </w:r>
      <w:r w:rsidR="00D420A0" w:rsidRPr="007E11CC">
        <w:rPr>
          <w:noProof/>
          <w:spacing w:val="-1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iz</w:t>
      </w:r>
      <w:r w:rsidR="00D420A0" w:rsidRPr="007E11CC">
        <w:rPr>
          <w:noProof/>
          <w:spacing w:val="1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stava</w:t>
      </w:r>
      <w:r w:rsidR="00D420A0" w:rsidRPr="007E11CC">
        <w:rPr>
          <w:noProof/>
          <w:spacing w:val="-3"/>
          <w:sz w:val="24"/>
          <w:szCs w:val="24"/>
          <w:lang w:val="sr-Latn-CS"/>
        </w:rPr>
        <w:t xml:space="preserve"> </w:t>
      </w:r>
      <w:r w:rsidR="00762E7F" w:rsidRPr="007E11CC">
        <w:rPr>
          <w:noProof/>
          <w:sz w:val="24"/>
          <w:szCs w:val="24"/>
          <w:lang w:val="sr-Latn-CS"/>
        </w:rPr>
        <w:t>2.</w:t>
      </w:r>
      <w:r w:rsidR="00D420A0" w:rsidRPr="007E11CC">
        <w:rPr>
          <w:noProof/>
          <w:spacing w:val="-1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ovog</w:t>
      </w:r>
      <w:r w:rsidR="00D420A0" w:rsidRPr="007E11CC">
        <w:rPr>
          <w:noProof/>
          <w:spacing w:val="-3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člana</w:t>
      </w:r>
      <w:r w:rsidR="00D420A0" w:rsidRPr="007E11CC">
        <w:rPr>
          <w:noProof/>
          <w:spacing w:val="-2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ne</w:t>
      </w:r>
      <w:r w:rsidR="00D420A0" w:rsidRPr="007E11CC">
        <w:rPr>
          <w:noProof/>
          <w:spacing w:val="-1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smatra</w:t>
      </w:r>
      <w:r w:rsidR="00D420A0" w:rsidRPr="007E11CC">
        <w:rPr>
          <w:noProof/>
          <w:spacing w:val="-1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se</w:t>
      </w:r>
      <w:r w:rsidR="00D420A0" w:rsidRPr="007E11CC">
        <w:rPr>
          <w:noProof/>
          <w:spacing w:val="-1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dobrovoljni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rad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pacing w:val="-2"/>
          <w:sz w:val="24"/>
          <w:szCs w:val="24"/>
          <w:lang w:val="sr-Latn-CS"/>
        </w:rPr>
        <w:t>volontera</w:t>
      </w:r>
      <w:r w:rsidR="00762E7F" w:rsidRPr="007E11CC">
        <w:rPr>
          <w:noProof/>
          <w:spacing w:val="-2"/>
          <w:sz w:val="24"/>
          <w:szCs w:val="24"/>
          <w:lang w:val="sr-Latn-CS"/>
        </w:rPr>
        <w:t xml:space="preserve"> </w:t>
      </w:r>
      <w:r w:rsidR="007E11CC">
        <w:rPr>
          <w:noProof/>
          <w:spacing w:val="-2"/>
          <w:sz w:val="24"/>
          <w:szCs w:val="24"/>
          <w:lang w:val="sr-Latn-CS"/>
        </w:rPr>
        <w:t>političke</w:t>
      </w:r>
      <w:r w:rsidR="00762E7F" w:rsidRPr="007E11CC">
        <w:rPr>
          <w:noProof/>
          <w:spacing w:val="-2"/>
          <w:sz w:val="24"/>
          <w:szCs w:val="24"/>
          <w:lang w:val="sr-Latn-CS"/>
        </w:rPr>
        <w:t xml:space="preserve"> </w:t>
      </w:r>
      <w:r w:rsidR="007E11CC">
        <w:rPr>
          <w:noProof/>
          <w:spacing w:val="-2"/>
          <w:sz w:val="24"/>
          <w:szCs w:val="24"/>
          <w:lang w:val="sr-Latn-CS"/>
        </w:rPr>
        <w:t>organizacije</w:t>
      </w:r>
      <w:r w:rsidR="00D420A0" w:rsidRPr="007E11CC">
        <w:rPr>
          <w:noProof/>
          <w:spacing w:val="-2"/>
          <w:sz w:val="24"/>
          <w:szCs w:val="24"/>
          <w:lang w:val="sr-Latn-CS"/>
        </w:rPr>
        <w:t>.</w:t>
      </w:r>
    </w:p>
    <w:p w:rsidR="00094BCB" w:rsidRPr="007E11CC" w:rsidRDefault="00094BCB">
      <w:pPr>
        <w:jc w:val="both"/>
        <w:rPr>
          <w:noProof/>
          <w:sz w:val="24"/>
          <w:szCs w:val="24"/>
          <w:lang w:val="sr-Latn-CS"/>
        </w:rPr>
      </w:pPr>
    </w:p>
    <w:p w:rsidR="00125A82" w:rsidRPr="007E11CC" w:rsidRDefault="007E11CC">
      <w:pPr>
        <w:spacing w:before="76" w:line="278" w:lineRule="auto"/>
        <w:ind w:left="3198" w:right="3185" w:firstLine="1087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125A82" w:rsidRPr="007E11CC">
        <w:rPr>
          <w:noProof/>
          <w:sz w:val="24"/>
          <w:szCs w:val="24"/>
          <w:lang w:val="sr-Latn-CS"/>
        </w:rPr>
        <w:t xml:space="preserve"> 5.</w:t>
      </w:r>
    </w:p>
    <w:p w:rsidR="00094BCB" w:rsidRPr="007E11CC" w:rsidRDefault="00683458" w:rsidP="00B75A33">
      <w:pPr>
        <w:pStyle w:val="NoSpacing"/>
        <w:numPr>
          <w:ilvl w:val="0"/>
          <w:numId w:val="12"/>
        </w:numPr>
        <w:spacing w:before="120"/>
        <w:ind w:left="426" w:firstLine="0"/>
        <w:jc w:val="both"/>
        <w:rPr>
          <w:noProof/>
          <w:sz w:val="24"/>
          <w:szCs w:val="24"/>
          <w:lang w:val="sr-Latn-CS"/>
        </w:rPr>
      </w:pP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Fizička</w:t>
      </w:r>
      <w:r w:rsidR="00D420A0" w:rsidRPr="007E11CC">
        <w:rPr>
          <w:noProof/>
          <w:spacing w:val="-5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</w:t>
      </w:r>
      <w:r w:rsidR="00D420A0" w:rsidRPr="007E11CC">
        <w:rPr>
          <w:noProof/>
          <w:spacing w:val="-3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pravna</w:t>
      </w:r>
      <w:r w:rsidR="00D420A0" w:rsidRPr="007E11CC">
        <w:rPr>
          <w:noProof/>
          <w:spacing w:val="-4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lica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mogu</w:t>
      </w:r>
      <w:r w:rsidR="00E30C91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da</w:t>
      </w:r>
      <w:r w:rsidR="00E30C91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daju</w:t>
      </w:r>
      <w:r w:rsidR="00D420A0" w:rsidRPr="007E11CC">
        <w:rPr>
          <w:noProof/>
          <w:spacing w:val="-3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dobrovoljne</w:t>
      </w:r>
      <w:r w:rsidR="00D420A0" w:rsidRPr="007E11CC">
        <w:rPr>
          <w:noProof/>
          <w:spacing w:val="-2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priloge</w:t>
      </w:r>
      <w:r w:rsidR="00D420A0" w:rsidRPr="007E11CC">
        <w:rPr>
          <w:noProof/>
          <w:spacing w:val="-4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političkim</w:t>
      </w:r>
      <w:r w:rsidR="00D420A0" w:rsidRPr="007E11CC">
        <w:rPr>
          <w:noProof/>
          <w:spacing w:val="-3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organizacijama</w:t>
      </w:r>
      <w:r w:rsidR="00B75A33" w:rsidRPr="007E11CC">
        <w:rPr>
          <w:noProof/>
          <w:sz w:val="24"/>
          <w:szCs w:val="24"/>
          <w:lang w:val="sr-Latn-CS"/>
        </w:rPr>
        <w:t xml:space="preserve"> </w:t>
      </w:r>
      <w:r w:rsidR="00C92390" w:rsidRPr="007E11CC">
        <w:rPr>
          <w:noProof/>
          <w:spacing w:val="-3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jednokratno</w:t>
      </w:r>
      <w:r w:rsidR="00D420A0" w:rsidRPr="007E11CC">
        <w:rPr>
          <w:noProof/>
          <w:spacing w:val="-3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ili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više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puta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tokom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kalendarske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godine</w:t>
      </w:r>
      <w:r w:rsidR="00D420A0" w:rsidRPr="007E11CC">
        <w:rPr>
          <w:noProof/>
          <w:sz w:val="24"/>
          <w:szCs w:val="24"/>
          <w:lang w:val="sr-Latn-CS"/>
        </w:rPr>
        <w:t>.</w:t>
      </w:r>
    </w:p>
    <w:p w:rsidR="00094BCB" w:rsidRPr="007E11CC" w:rsidRDefault="00683458" w:rsidP="00B75A33">
      <w:pPr>
        <w:pStyle w:val="ListParagraph"/>
        <w:numPr>
          <w:ilvl w:val="0"/>
          <w:numId w:val="12"/>
        </w:numPr>
        <w:ind w:left="425" w:firstLine="0"/>
        <w:rPr>
          <w:noProof/>
          <w:sz w:val="24"/>
          <w:szCs w:val="24"/>
          <w:lang w:val="sr-Latn-CS"/>
        </w:rPr>
      </w:pP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Dobrovoljni</w:t>
      </w:r>
      <w:r w:rsidR="00D420A0" w:rsidRPr="007E11CC">
        <w:rPr>
          <w:noProof/>
          <w:spacing w:val="-3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prilozi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</w:t>
      </w:r>
      <w:r w:rsidR="00D420A0" w:rsidRPr="007E11CC">
        <w:rPr>
          <w:noProof/>
          <w:spacing w:val="-1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novcu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uplaćuju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se</w:t>
      </w:r>
      <w:r w:rsidR="00D420A0" w:rsidRPr="007E11CC">
        <w:rPr>
          <w:noProof/>
          <w:spacing w:val="-1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na</w:t>
      </w:r>
      <w:r w:rsidR="00D420A0" w:rsidRPr="007E11CC">
        <w:rPr>
          <w:noProof/>
          <w:spacing w:val="-2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transakcioni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račun</w:t>
      </w:r>
      <w:r w:rsidR="00D420A0" w:rsidRPr="007E11CC">
        <w:rPr>
          <w:noProof/>
          <w:spacing w:val="-1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centrale</w:t>
      </w:r>
      <w:r w:rsidR="00D420A0" w:rsidRPr="007E11CC">
        <w:rPr>
          <w:noProof/>
          <w:spacing w:val="-1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političke</w:t>
      </w:r>
      <w:r w:rsidR="00D420A0" w:rsidRPr="007E11CC">
        <w:rPr>
          <w:noProof/>
          <w:spacing w:val="-1"/>
          <w:sz w:val="24"/>
          <w:szCs w:val="24"/>
          <w:lang w:val="sr-Latn-CS"/>
        </w:rPr>
        <w:t xml:space="preserve"> </w:t>
      </w:r>
      <w:r w:rsidR="007E11CC">
        <w:rPr>
          <w:noProof/>
          <w:spacing w:val="-2"/>
          <w:sz w:val="24"/>
          <w:szCs w:val="24"/>
          <w:lang w:val="sr-Latn-CS"/>
        </w:rPr>
        <w:t>organizacije</w:t>
      </w:r>
      <w:r w:rsidR="00D420A0" w:rsidRPr="007E11CC">
        <w:rPr>
          <w:noProof/>
          <w:spacing w:val="-2"/>
          <w:sz w:val="24"/>
          <w:szCs w:val="24"/>
          <w:lang w:val="sr-Latn-CS"/>
        </w:rPr>
        <w:t>.</w:t>
      </w:r>
    </w:p>
    <w:p w:rsidR="00094BCB" w:rsidRPr="007E11CC" w:rsidRDefault="007E11CC" w:rsidP="00B75A33">
      <w:pPr>
        <w:pStyle w:val="ListParagraph"/>
        <w:numPr>
          <w:ilvl w:val="0"/>
          <w:numId w:val="12"/>
        </w:numPr>
        <w:tabs>
          <w:tab w:val="left" w:pos="458"/>
        </w:tabs>
        <w:ind w:left="425" w:right="121"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Ukupan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iznos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dobrovoljnih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priloga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fizičkog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jednoj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političkoj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organizaciji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prelaziti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iznos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5B2720" w:rsidRPr="007E11CC">
        <w:rPr>
          <w:noProof/>
          <w:sz w:val="24"/>
          <w:szCs w:val="24"/>
          <w:lang w:val="sr-Latn-CS"/>
        </w:rPr>
        <w:t>2</w:t>
      </w:r>
      <w:r w:rsidR="00762E7F" w:rsidRPr="007E11CC">
        <w:rPr>
          <w:noProof/>
          <w:sz w:val="24"/>
          <w:szCs w:val="24"/>
          <w:lang w:val="sr-Latn-CS"/>
        </w:rPr>
        <w:t>0.</w:t>
      </w:r>
      <w:r w:rsidR="00D420A0" w:rsidRPr="007E11CC">
        <w:rPr>
          <w:noProof/>
          <w:sz w:val="24"/>
          <w:szCs w:val="24"/>
          <w:lang w:val="sr-Latn-CS"/>
        </w:rPr>
        <w:t xml:space="preserve">000,00 </w:t>
      </w:r>
      <w:r>
        <w:rPr>
          <w:noProof/>
          <w:sz w:val="24"/>
          <w:szCs w:val="24"/>
          <w:lang w:val="sr-Latn-CS"/>
        </w:rPr>
        <w:t>KM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kalendarskoj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godini</w:t>
      </w:r>
      <w:r w:rsidR="00D420A0" w:rsidRPr="007E11CC">
        <w:rPr>
          <w:noProof/>
          <w:sz w:val="24"/>
          <w:szCs w:val="24"/>
          <w:lang w:val="sr-Latn-CS"/>
        </w:rPr>
        <w:t>.</w:t>
      </w:r>
    </w:p>
    <w:p w:rsidR="00094BCB" w:rsidRPr="007E11CC" w:rsidRDefault="007E11CC" w:rsidP="00B75A33">
      <w:pPr>
        <w:pStyle w:val="ListParagraph"/>
        <w:numPr>
          <w:ilvl w:val="0"/>
          <w:numId w:val="12"/>
        </w:numPr>
        <w:tabs>
          <w:tab w:val="left" w:pos="458"/>
        </w:tabs>
        <w:ind w:left="425" w:right="116"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Ukupan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iznos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dobrovoljnih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priloga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pravnog</w:t>
      </w:r>
      <w:r w:rsidR="00B75A33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lica</w:t>
      </w:r>
      <w:r w:rsidR="00B75A33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jednoj</w:t>
      </w:r>
      <w:r w:rsidR="00B75A33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političkoj</w:t>
      </w:r>
      <w:r w:rsidR="00B75A33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organizaciji</w:t>
      </w:r>
      <w:r w:rsidR="00762E7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762E7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5B272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prelaziti</w:t>
      </w:r>
      <w:r w:rsidR="005B272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iznos</w:t>
      </w:r>
      <w:r w:rsidR="005B272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5B2720" w:rsidRPr="007E11CC">
        <w:rPr>
          <w:noProof/>
          <w:sz w:val="24"/>
          <w:szCs w:val="24"/>
          <w:lang w:val="sr-Latn-CS"/>
        </w:rPr>
        <w:t xml:space="preserve"> 10</w:t>
      </w:r>
      <w:r w:rsidR="00762E7F" w:rsidRPr="007E11CC">
        <w:rPr>
          <w:noProof/>
          <w:sz w:val="24"/>
          <w:szCs w:val="24"/>
          <w:lang w:val="sr-Latn-CS"/>
        </w:rPr>
        <w:t xml:space="preserve">0.000,00 </w:t>
      </w:r>
      <w:r>
        <w:rPr>
          <w:noProof/>
          <w:sz w:val="24"/>
          <w:szCs w:val="24"/>
          <w:lang w:val="sr-Latn-CS"/>
        </w:rPr>
        <w:t>KM</w:t>
      </w:r>
      <w:r w:rsidR="00762E7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kalendarskoj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godini</w:t>
      </w:r>
      <w:r w:rsidR="00D420A0" w:rsidRPr="007E11CC">
        <w:rPr>
          <w:noProof/>
          <w:sz w:val="24"/>
          <w:szCs w:val="24"/>
          <w:lang w:val="sr-Latn-CS"/>
        </w:rPr>
        <w:t>.</w:t>
      </w:r>
    </w:p>
    <w:p w:rsidR="00094BCB" w:rsidRPr="007E11CC" w:rsidRDefault="007E11CC" w:rsidP="00B75A33">
      <w:pPr>
        <w:pStyle w:val="ListParagraph"/>
        <w:numPr>
          <w:ilvl w:val="0"/>
          <w:numId w:val="12"/>
        </w:numPr>
        <w:tabs>
          <w:tab w:val="left" w:pos="477"/>
        </w:tabs>
        <w:ind w:left="425" w:right="117"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Ukupan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iznos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političke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organizacije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uplati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političke</w:t>
      </w:r>
      <w:r w:rsidR="00762E7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organizacije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toku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jedne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kalendarske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godine</w:t>
      </w:r>
      <w:r w:rsidR="005B272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5B272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5B272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prelaziti</w:t>
      </w:r>
      <w:r w:rsidR="005B272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iznos</w:t>
      </w:r>
      <w:r w:rsidR="005B272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5B2720" w:rsidRPr="007E11CC">
        <w:rPr>
          <w:noProof/>
          <w:sz w:val="24"/>
          <w:szCs w:val="24"/>
          <w:lang w:val="sr-Latn-CS"/>
        </w:rPr>
        <w:t xml:space="preserve"> 30</w:t>
      </w:r>
      <w:r w:rsidR="00D420A0" w:rsidRPr="007E11CC">
        <w:rPr>
          <w:noProof/>
          <w:sz w:val="24"/>
          <w:szCs w:val="24"/>
          <w:lang w:val="sr-Latn-CS"/>
        </w:rPr>
        <w:t xml:space="preserve">.000,00 </w:t>
      </w:r>
      <w:r>
        <w:rPr>
          <w:noProof/>
          <w:sz w:val="24"/>
          <w:szCs w:val="24"/>
          <w:lang w:val="sr-Latn-CS"/>
        </w:rPr>
        <w:t>KM</w:t>
      </w:r>
      <w:r w:rsidR="00B5660E" w:rsidRPr="007E11CC">
        <w:rPr>
          <w:noProof/>
          <w:sz w:val="24"/>
          <w:szCs w:val="24"/>
          <w:lang w:val="sr-Latn-CS"/>
        </w:rPr>
        <w:t>,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što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uključuje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članarine</w:t>
      </w:r>
      <w:r w:rsidR="00D420A0" w:rsidRPr="007E11CC">
        <w:rPr>
          <w:noProof/>
          <w:sz w:val="24"/>
          <w:szCs w:val="24"/>
          <w:lang w:val="sr-Latn-CS"/>
        </w:rPr>
        <w:t>.</w:t>
      </w:r>
    </w:p>
    <w:p w:rsidR="00C06AD8" w:rsidRPr="007E11CC" w:rsidRDefault="00C06AD8" w:rsidP="00C423F5">
      <w:pPr>
        <w:ind w:left="142" w:right="117"/>
        <w:rPr>
          <w:noProof/>
          <w:sz w:val="24"/>
          <w:szCs w:val="24"/>
          <w:lang w:val="sr-Latn-CS"/>
        </w:rPr>
      </w:pPr>
    </w:p>
    <w:p w:rsidR="00C423F5" w:rsidRPr="007E11CC" w:rsidRDefault="007E11CC" w:rsidP="00C423F5">
      <w:pPr>
        <w:ind w:right="6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C423F5" w:rsidRPr="007E11CC">
        <w:rPr>
          <w:noProof/>
          <w:spacing w:val="-5"/>
          <w:sz w:val="24"/>
          <w:szCs w:val="24"/>
          <w:lang w:val="sr-Latn-CS"/>
        </w:rPr>
        <w:t xml:space="preserve"> 6.</w:t>
      </w:r>
    </w:p>
    <w:p w:rsidR="00C423F5" w:rsidRPr="007E11CC" w:rsidRDefault="00C423F5" w:rsidP="00C423F5">
      <w:pPr>
        <w:pStyle w:val="BodyText"/>
        <w:ind w:left="0"/>
        <w:jc w:val="left"/>
        <w:rPr>
          <w:noProof/>
          <w:lang w:val="sr-Latn-CS"/>
        </w:rPr>
      </w:pPr>
    </w:p>
    <w:p w:rsidR="00C423F5" w:rsidRPr="007E11CC" w:rsidRDefault="007E11CC" w:rsidP="00C423F5">
      <w:pPr>
        <w:pStyle w:val="ListParagraph"/>
        <w:numPr>
          <w:ilvl w:val="0"/>
          <w:numId w:val="7"/>
        </w:numPr>
        <w:spacing w:before="1"/>
        <w:ind w:left="426" w:right="115" w:firstLine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Politička</w:t>
      </w:r>
      <w:r w:rsidR="00C423F5" w:rsidRPr="007E11CC">
        <w:rPr>
          <w:noProof/>
          <w:spacing w:val="-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organizacija</w:t>
      </w:r>
      <w:r w:rsidR="00C423F5" w:rsidRPr="007E11CC">
        <w:rPr>
          <w:noProof/>
          <w:spacing w:val="-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dužna</w:t>
      </w:r>
      <w:r w:rsidR="00C423F5" w:rsidRPr="007E11CC">
        <w:rPr>
          <w:noProof/>
          <w:spacing w:val="-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C423F5" w:rsidRPr="007E11CC">
        <w:rPr>
          <w:noProof/>
          <w:spacing w:val="-1"/>
          <w:sz w:val="24"/>
          <w:szCs w:val="24"/>
          <w:lang w:val="sr-Latn-CS"/>
        </w:rPr>
        <w:t xml:space="preserve"> </w:t>
      </w:r>
      <w:r>
        <w:rPr>
          <w:noProof/>
          <w:spacing w:val="-1"/>
          <w:sz w:val="24"/>
          <w:szCs w:val="24"/>
          <w:lang w:val="sr-Latn-CS"/>
        </w:rPr>
        <w:t>da</w:t>
      </w:r>
      <w:r w:rsidR="00C423F5" w:rsidRPr="007E11CC">
        <w:rPr>
          <w:noProof/>
          <w:spacing w:val="-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vodi</w:t>
      </w:r>
      <w:r w:rsidR="00C423F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poslovne</w:t>
      </w:r>
      <w:r w:rsidR="00C423F5" w:rsidRPr="007E11CC">
        <w:rPr>
          <w:noProof/>
          <w:spacing w:val="-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knjige</w:t>
      </w:r>
      <w:r w:rsidR="00C423F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C423F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C423F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podnosi</w:t>
      </w:r>
      <w:r w:rsidR="00C423F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finansijski</w:t>
      </w:r>
      <w:r w:rsidR="00C423F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izvještaj</w:t>
      </w:r>
      <w:r w:rsidR="00C423F5" w:rsidRPr="007E11CC">
        <w:rPr>
          <w:noProof/>
          <w:sz w:val="24"/>
          <w:szCs w:val="24"/>
          <w:lang w:val="sr-Latn-CS"/>
        </w:rPr>
        <w:t xml:space="preserve"> </w:t>
      </w:r>
      <w:r w:rsidR="00C423F5" w:rsidRPr="007E11CC">
        <w:rPr>
          <w:noProof/>
          <w:spacing w:val="-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C423F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="00C423F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C423F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C423F5" w:rsidRPr="007E11CC">
        <w:rPr>
          <w:noProof/>
          <w:sz w:val="24"/>
          <w:szCs w:val="24"/>
          <w:lang w:val="sr-Latn-CS"/>
        </w:rPr>
        <w:t>.</w:t>
      </w:r>
    </w:p>
    <w:p w:rsidR="00C423F5" w:rsidRPr="007E11CC" w:rsidRDefault="00C423F5" w:rsidP="00C423F5">
      <w:pPr>
        <w:pStyle w:val="ListParagraph"/>
        <w:numPr>
          <w:ilvl w:val="0"/>
          <w:numId w:val="7"/>
        </w:numPr>
        <w:ind w:left="426" w:right="119" w:firstLine="0"/>
        <w:rPr>
          <w:noProof/>
          <w:sz w:val="24"/>
          <w:szCs w:val="24"/>
          <w:lang w:val="sr-Latn-CS"/>
        </w:rPr>
      </w:pP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Politička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organizacija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dužna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je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svojim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internim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aktima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da</w:t>
      </w:r>
      <w:r w:rsidR="00E30C91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uredi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sistem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unutrašnje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finansijske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kontrole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nad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nižim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organizacionim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dijelom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radi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sprečavanja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pogrešnog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evidentiranja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prihoda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rashoda</w:t>
      </w:r>
      <w:r w:rsidRPr="007E11CC">
        <w:rPr>
          <w:noProof/>
          <w:sz w:val="24"/>
          <w:szCs w:val="24"/>
          <w:lang w:val="sr-Latn-CS"/>
        </w:rPr>
        <w:t xml:space="preserve">, </w:t>
      </w:r>
      <w:r w:rsidR="007E11CC">
        <w:rPr>
          <w:noProof/>
          <w:sz w:val="24"/>
          <w:szCs w:val="24"/>
          <w:lang w:val="sr-Latn-CS"/>
        </w:rPr>
        <w:t>te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zloupotrebe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finansijskih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sredstava</w:t>
      </w:r>
      <w:r w:rsidRPr="007E11CC">
        <w:rPr>
          <w:noProof/>
          <w:sz w:val="24"/>
          <w:szCs w:val="24"/>
          <w:lang w:val="sr-Latn-CS"/>
        </w:rPr>
        <w:t>.</w:t>
      </w:r>
    </w:p>
    <w:p w:rsidR="0015099B" w:rsidRPr="007E11CC" w:rsidRDefault="00D83B43" w:rsidP="00C423F5">
      <w:pPr>
        <w:pStyle w:val="ListParagraph"/>
        <w:numPr>
          <w:ilvl w:val="0"/>
          <w:numId w:val="7"/>
        </w:numPr>
        <w:ind w:left="426" w:right="119" w:firstLine="0"/>
        <w:rPr>
          <w:noProof/>
          <w:sz w:val="24"/>
          <w:szCs w:val="24"/>
          <w:lang w:val="sr-Latn-CS"/>
        </w:rPr>
      </w:pP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finansiranje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izborne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kampanje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primjenjue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zakon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kojim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reguliše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sprovođenje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izbora</w:t>
      </w:r>
      <w:r w:rsidRPr="007E11CC">
        <w:rPr>
          <w:noProof/>
          <w:sz w:val="24"/>
          <w:szCs w:val="24"/>
          <w:lang w:val="sr-Latn-CS"/>
        </w:rPr>
        <w:t>.</w:t>
      </w:r>
    </w:p>
    <w:p w:rsidR="00B24D17" w:rsidRPr="007E11CC" w:rsidRDefault="00B24D17" w:rsidP="000351B5">
      <w:pPr>
        <w:pStyle w:val="ListParagraph"/>
        <w:tabs>
          <w:tab w:val="left" w:pos="467"/>
        </w:tabs>
        <w:ind w:right="116"/>
        <w:rPr>
          <w:noProof/>
          <w:color w:val="FF0000"/>
          <w:sz w:val="24"/>
          <w:szCs w:val="24"/>
          <w:lang w:val="sr-Latn-CS"/>
        </w:rPr>
      </w:pPr>
    </w:p>
    <w:p w:rsidR="00385614" w:rsidRPr="007E11CC" w:rsidRDefault="00385614" w:rsidP="00385614">
      <w:pPr>
        <w:jc w:val="both"/>
        <w:rPr>
          <w:noProof/>
          <w:color w:val="FF0000"/>
          <w:sz w:val="24"/>
          <w:szCs w:val="24"/>
          <w:lang w:val="sr-Latn-CS"/>
        </w:rPr>
      </w:pPr>
    </w:p>
    <w:p w:rsidR="00385614" w:rsidRPr="007E11CC" w:rsidRDefault="007E11CC" w:rsidP="00385614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B24D17" w:rsidRPr="007E11CC">
        <w:rPr>
          <w:noProof/>
          <w:sz w:val="24"/>
          <w:szCs w:val="24"/>
          <w:lang w:val="sr-Latn-CS"/>
        </w:rPr>
        <w:t xml:space="preserve"> 7</w:t>
      </w:r>
      <w:r w:rsidR="00385614" w:rsidRPr="007E11CC">
        <w:rPr>
          <w:noProof/>
          <w:sz w:val="24"/>
          <w:szCs w:val="24"/>
          <w:lang w:val="sr-Latn-CS"/>
        </w:rPr>
        <w:t>.</w:t>
      </w:r>
    </w:p>
    <w:p w:rsidR="00B94CD6" w:rsidRPr="007E11CC" w:rsidRDefault="00B94CD6" w:rsidP="00385614">
      <w:pPr>
        <w:jc w:val="center"/>
        <w:rPr>
          <w:noProof/>
          <w:sz w:val="24"/>
          <w:szCs w:val="24"/>
          <w:lang w:val="sr-Latn-CS"/>
        </w:rPr>
      </w:pPr>
    </w:p>
    <w:p w:rsidR="00385614" w:rsidRPr="007E11CC" w:rsidRDefault="007E11CC" w:rsidP="00385614">
      <w:pPr>
        <w:pStyle w:val="ListParagraph"/>
        <w:numPr>
          <w:ilvl w:val="0"/>
          <w:numId w:val="22"/>
        </w:num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Sredstva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862DE2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finansiranje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rada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poslaničkih</w:t>
      </w:r>
      <w:r w:rsidR="00385614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delegatskih</w:t>
      </w:r>
      <w:r w:rsidR="00385614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odborničkih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klubova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grupa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 w:rsidR="00862DE2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dodjeljuju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radi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pokrića</w:t>
      </w:r>
      <w:r w:rsidR="00385614" w:rsidRPr="007E11CC">
        <w:rPr>
          <w:noProof/>
          <w:sz w:val="24"/>
          <w:szCs w:val="24"/>
          <w:lang w:val="sr-Latn-CS"/>
        </w:rPr>
        <w:t>:</w:t>
      </w:r>
    </w:p>
    <w:p w:rsidR="00385614" w:rsidRPr="007E11CC" w:rsidRDefault="007E11CC" w:rsidP="00385614">
      <w:pPr>
        <w:pStyle w:val="ListParagraph"/>
        <w:widowControl/>
        <w:numPr>
          <w:ilvl w:val="0"/>
          <w:numId w:val="21"/>
        </w:numPr>
        <w:autoSpaceDE/>
        <w:autoSpaceDN/>
        <w:spacing w:before="6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paušalnih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troškova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izbornim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jedinicama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poslanika</w:t>
      </w:r>
      <w:r w:rsidR="00385614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odbornika</w:t>
      </w:r>
      <w:r w:rsidR="00385614" w:rsidRPr="007E11CC">
        <w:rPr>
          <w:noProof/>
          <w:sz w:val="24"/>
          <w:szCs w:val="24"/>
          <w:lang w:val="sr-Latn-CS"/>
        </w:rPr>
        <w:t>,</w:t>
      </w:r>
    </w:p>
    <w:p w:rsidR="00385614" w:rsidRPr="007E11CC" w:rsidRDefault="007E11CC" w:rsidP="00385614">
      <w:pPr>
        <w:pStyle w:val="ListParagraph"/>
        <w:widowControl/>
        <w:numPr>
          <w:ilvl w:val="0"/>
          <w:numId w:val="21"/>
        </w:numPr>
        <w:autoSpaceDE/>
        <w:autoSpaceDN/>
        <w:spacing w:before="60"/>
        <w:ind w:hanging="357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putnih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troškova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inostranstvo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ako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organizator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nije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Narodna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skupština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Vijeće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naroda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="00385614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skupština</w:t>
      </w:r>
      <w:r w:rsidR="00385614" w:rsidRPr="007E11CC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jedinice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lokalne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samouprave</w:t>
      </w:r>
      <w:r w:rsidR="00385614" w:rsidRPr="007E11CC">
        <w:rPr>
          <w:noProof/>
          <w:sz w:val="24"/>
          <w:szCs w:val="24"/>
          <w:lang w:val="sr-Latn-CS"/>
        </w:rPr>
        <w:t>,</w:t>
      </w:r>
    </w:p>
    <w:p w:rsidR="00385614" w:rsidRPr="007E11CC" w:rsidRDefault="007E11CC" w:rsidP="00385614">
      <w:pPr>
        <w:pStyle w:val="ListParagraph"/>
        <w:widowControl/>
        <w:numPr>
          <w:ilvl w:val="0"/>
          <w:numId w:val="21"/>
        </w:numPr>
        <w:autoSpaceDE/>
        <w:autoSpaceDN/>
        <w:spacing w:before="6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troškova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nabavke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materijala</w:t>
      </w:r>
      <w:r w:rsidR="00385614" w:rsidRPr="007E11CC">
        <w:rPr>
          <w:noProof/>
          <w:sz w:val="24"/>
          <w:szCs w:val="24"/>
          <w:lang w:val="sr-Latn-CS"/>
        </w:rPr>
        <w:t>-</w:t>
      </w:r>
      <w:r>
        <w:rPr>
          <w:noProof/>
          <w:sz w:val="24"/>
          <w:szCs w:val="24"/>
          <w:lang w:val="sr-Latn-CS"/>
        </w:rPr>
        <w:t>goriva</w:t>
      </w:r>
      <w:r w:rsidR="00385614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štampe</w:t>
      </w:r>
      <w:r w:rsidR="00385614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službenih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glasila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publikacija</w:t>
      </w:r>
      <w:r w:rsidR="00385614" w:rsidRPr="007E11CC">
        <w:rPr>
          <w:noProof/>
          <w:sz w:val="24"/>
          <w:szCs w:val="24"/>
          <w:lang w:val="sr-Latn-CS"/>
        </w:rPr>
        <w:t>,</w:t>
      </w:r>
    </w:p>
    <w:p w:rsidR="00385614" w:rsidRPr="007E11CC" w:rsidRDefault="007E11CC" w:rsidP="00385614">
      <w:pPr>
        <w:pStyle w:val="ListParagraph"/>
        <w:widowControl/>
        <w:numPr>
          <w:ilvl w:val="0"/>
          <w:numId w:val="21"/>
        </w:numPr>
        <w:autoSpaceDE/>
        <w:autoSpaceDN/>
        <w:spacing w:before="6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troškova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smještaja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ishrane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poslanika</w:t>
      </w:r>
      <w:r w:rsidR="00385614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delegata</w:t>
      </w:r>
      <w:r w:rsidR="00385614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odbornika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vrijeme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kada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održavaju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sjednice</w:t>
      </w:r>
      <w:r w:rsidR="00385614" w:rsidRPr="007E11CC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i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</w:p>
    <w:p w:rsidR="00385614" w:rsidRPr="007E11CC" w:rsidRDefault="00ED662B" w:rsidP="00385614">
      <w:pPr>
        <w:pStyle w:val="ListParagraph"/>
        <w:widowControl/>
        <w:numPr>
          <w:ilvl w:val="0"/>
          <w:numId w:val="21"/>
        </w:numPr>
        <w:autoSpaceDE/>
        <w:autoSpaceDN/>
        <w:spacing w:before="60"/>
        <w:rPr>
          <w:noProof/>
          <w:sz w:val="24"/>
          <w:szCs w:val="24"/>
          <w:lang w:val="sr-Latn-CS"/>
        </w:rPr>
      </w:pPr>
      <w:r w:rsidRPr="007E11CC">
        <w:rPr>
          <w:noProof/>
          <w:sz w:val="24"/>
          <w:szCs w:val="24"/>
          <w:lang w:val="sr-Latn-CS"/>
        </w:rPr>
        <w:t>o</w:t>
      </w:r>
      <w:r w:rsidR="007E11CC">
        <w:rPr>
          <w:noProof/>
          <w:sz w:val="24"/>
          <w:szCs w:val="24"/>
          <w:lang w:val="sr-Latn-CS"/>
        </w:rPr>
        <w:t>stale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troškove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vezi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sa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radom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poslanika</w:t>
      </w:r>
      <w:r w:rsidR="00385614" w:rsidRPr="007E11CC">
        <w:rPr>
          <w:noProof/>
          <w:sz w:val="24"/>
          <w:szCs w:val="24"/>
          <w:lang w:val="sr-Latn-CS"/>
        </w:rPr>
        <w:t xml:space="preserve">, </w:t>
      </w:r>
      <w:r w:rsidR="007E11CC">
        <w:rPr>
          <w:noProof/>
          <w:sz w:val="24"/>
          <w:szCs w:val="24"/>
          <w:lang w:val="sr-Latn-CS"/>
        </w:rPr>
        <w:t>delegata</w:t>
      </w:r>
      <w:r w:rsidR="00385614" w:rsidRPr="007E11CC">
        <w:rPr>
          <w:noProof/>
          <w:sz w:val="24"/>
          <w:szCs w:val="24"/>
          <w:lang w:val="sr-Latn-CS"/>
        </w:rPr>
        <w:t xml:space="preserve">, </w:t>
      </w:r>
      <w:r w:rsidR="007E11CC">
        <w:rPr>
          <w:noProof/>
          <w:sz w:val="24"/>
          <w:szCs w:val="24"/>
          <w:lang w:val="sr-Latn-CS"/>
        </w:rPr>
        <w:t>odnosno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odbornika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klubovima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grupama</w:t>
      </w:r>
      <w:r w:rsidR="00385614" w:rsidRPr="007E11CC">
        <w:rPr>
          <w:noProof/>
          <w:sz w:val="24"/>
          <w:szCs w:val="24"/>
          <w:lang w:val="sr-Latn-CS"/>
        </w:rPr>
        <w:t xml:space="preserve">. </w:t>
      </w:r>
    </w:p>
    <w:p w:rsidR="00B24D17" w:rsidRPr="007E11CC" w:rsidRDefault="007E11CC" w:rsidP="00B24D17">
      <w:pPr>
        <w:spacing w:before="243"/>
        <w:ind w:left="3" w:right="3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B24D17" w:rsidRPr="007E11CC">
        <w:rPr>
          <w:noProof/>
          <w:spacing w:val="-5"/>
          <w:sz w:val="24"/>
          <w:szCs w:val="24"/>
          <w:lang w:val="sr-Latn-CS"/>
        </w:rPr>
        <w:t xml:space="preserve"> 8.</w:t>
      </w:r>
    </w:p>
    <w:p w:rsidR="00B24D17" w:rsidRPr="007E11CC" w:rsidRDefault="007E11CC" w:rsidP="00172FFC">
      <w:pPr>
        <w:spacing w:before="120"/>
        <w:ind w:firstLine="426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Finansijska</w:t>
      </w:r>
      <w:r w:rsidR="00B24D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sredstva</w:t>
      </w:r>
      <w:r w:rsidR="00B24D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24D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pokriće</w:t>
      </w:r>
      <w:r w:rsidR="00B24D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troškova</w:t>
      </w:r>
      <w:r w:rsidR="00B24D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B24D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24D17" w:rsidRPr="007E11CC">
        <w:rPr>
          <w:noProof/>
          <w:sz w:val="24"/>
          <w:szCs w:val="24"/>
          <w:lang w:val="sr-Latn-CS"/>
        </w:rPr>
        <w:t xml:space="preserve"> 7. </w:t>
      </w:r>
      <w:r>
        <w:rPr>
          <w:noProof/>
          <w:sz w:val="24"/>
          <w:szCs w:val="24"/>
          <w:lang w:val="sr-Latn-CS"/>
        </w:rPr>
        <w:t>ovog</w:t>
      </w:r>
      <w:r w:rsidR="00B24D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B24D17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="00B24D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djelokrugu</w:t>
      </w:r>
      <w:r w:rsidR="00B24D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nadležnosti</w:t>
      </w:r>
      <w:r w:rsidR="00B24D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Narodne</w:t>
      </w:r>
      <w:r w:rsidR="00B24D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skupštine</w:t>
      </w:r>
      <w:r w:rsidR="00B24D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B24D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="00B24D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24D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Vijeća</w:t>
      </w:r>
      <w:r w:rsidR="00B24D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naroda</w:t>
      </w:r>
      <w:r w:rsidR="00B24D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B24D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="00B24D17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obezbjeđuju</w:t>
      </w:r>
      <w:r w:rsidR="00B24D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B24D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24D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budžetu</w:t>
      </w:r>
      <w:r w:rsidR="00B24D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B24D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="00B24D17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</w:t>
      </w:r>
      <w:r w:rsidR="00B24D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24D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djelokrugu</w:t>
      </w:r>
      <w:r w:rsidR="00B24D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nadležnosti</w:t>
      </w:r>
      <w:r w:rsidR="00B24D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jedinica</w:t>
      </w:r>
      <w:r w:rsidR="00B24D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lokalne</w:t>
      </w:r>
      <w:r w:rsidR="00B24D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samouprave</w:t>
      </w:r>
      <w:r w:rsidR="00B24D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24D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njihovim</w:t>
      </w:r>
      <w:r w:rsidR="00B24D17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budžetima</w:t>
      </w:r>
      <w:r w:rsidR="00B24D17" w:rsidRPr="007E11CC">
        <w:rPr>
          <w:noProof/>
          <w:sz w:val="24"/>
          <w:szCs w:val="24"/>
          <w:lang w:val="sr-Latn-CS"/>
        </w:rPr>
        <w:t>.</w:t>
      </w:r>
    </w:p>
    <w:p w:rsidR="0051110B" w:rsidRPr="007E11CC" w:rsidRDefault="0051110B" w:rsidP="00B24D17">
      <w:pPr>
        <w:widowControl/>
        <w:autoSpaceDE/>
        <w:autoSpaceDN/>
        <w:spacing w:before="60"/>
        <w:rPr>
          <w:noProof/>
          <w:sz w:val="24"/>
          <w:szCs w:val="24"/>
          <w:lang w:val="sr-Latn-CS"/>
        </w:rPr>
      </w:pPr>
    </w:p>
    <w:p w:rsidR="00344261" w:rsidRPr="007E11CC" w:rsidRDefault="007E11CC" w:rsidP="00B24D17">
      <w:pPr>
        <w:widowControl/>
        <w:autoSpaceDE/>
        <w:autoSpaceDN/>
        <w:spacing w:before="6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B24D17" w:rsidRPr="007E11CC">
        <w:rPr>
          <w:noProof/>
          <w:sz w:val="24"/>
          <w:szCs w:val="24"/>
          <w:lang w:val="sr-Latn-CS"/>
        </w:rPr>
        <w:t xml:space="preserve"> 9</w:t>
      </w:r>
      <w:r w:rsidR="00344261" w:rsidRPr="007E11CC">
        <w:rPr>
          <w:noProof/>
          <w:sz w:val="24"/>
          <w:szCs w:val="24"/>
          <w:lang w:val="sr-Latn-CS"/>
        </w:rPr>
        <w:t>.</w:t>
      </w:r>
    </w:p>
    <w:p w:rsidR="00344261" w:rsidRPr="007E11CC" w:rsidRDefault="007E11CC" w:rsidP="00A77549">
      <w:pPr>
        <w:spacing w:before="60"/>
        <w:ind w:right="-46" w:firstLine="36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Po</w:t>
      </w:r>
      <w:r w:rsidR="00344261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odluci</w:t>
      </w:r>
      <w:r w:rsidR="00344261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kluba</w:t>
      </w:r>
      <w:r w:rsidR="00344261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344261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grupe</w:t>
      </w:r>
      <w:r w:rsidR="00344261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sredstva</w:t>
      </w:r>
      <w:r w:rsidR="00344261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344261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</w:t>
      </w:r>
      <w:r w:rsidR="00344261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poslaničkih</w:t>
      </w:r>
      <w:r w:rsidR="00344261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delegatskih</w:t>
      </w:r>
      <w:r w:rsidR="00344261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344261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odborničkih</w:t>
      </w:r>
      <w:r w:rsidR="00344261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klubova</w:t>
      </w:r>
      <w:r w:rsidR="00344261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344261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grupa</w:t>
      </w:r>
      <w:r w:rsidR="00344261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mogu</w:t>
      </w:r>
      <w:r w:rsidR="00344261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344261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dodjeljivati</w:t>
      </w:r>
      <w:r w:rsidR="00344261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drugim</w:t>
      </w:r>
      <w:r w:rsidR="00344261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organizacijama</w:t>
      </w:r>
      <w:r w:rsidR="00344261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344261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korisnicima</w:t>
      </w:r>
      <w:r w:rsidR="00344261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344261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pokriće</w:t>
      </w:r>
      <w:r w:rsidR="00344261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troškova</w:t>
      </w:r>
      <w:r w:rsidR="00344261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344261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lastRenderedPageBreak/>
        <w:t>člana</w:t>
      </w:r>
      <w:r w:rsidR="00ED662B" w:rsidRPr="007E11CC">
        <w:rPr>
          <w:noProof/>
          <w:sz w:val="24"/>
          <w:szCs w:val="24"/>
          <w:lang w:val="sr-Latn-CS"/>
        </w:rPr>
        <w:t xml:space="preserve"> 7</w:t>
      </w:r>
      <w:r w:rsidR="00344261" w:rsidRPr="007E11CC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ovog</w:t>
      </w:r>
      <w:r w:rsidR="00344261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344261" w:rsidRPr="007E11CC">
        <w:rPr>
          <w:noProof/>
          <w:sz w:val="24"/>
          <w:szCs w:val="24"/>
          <w:lang w:val="sr-Latn-CS"/>
        </w:rPr>
        <w:t>.</w:t>
      </w:r>
    </w:p>
    <w:p w:rsidR="00B24D17" w:rsidRPr="007E11CC" w:rsidRDefault="00B24D17" w:rsidP="00344261">
      <w:pPr>
        <w:spacing w:before="60"/>
        <w:ind w:left="284" w:firstLine="360"/>
        <w:jc w:val="both"/>
        <w:rPr>
          <w:noProof/>
          <w:sz w:val="24"/>
          <w:szCs w:val="24"/>
          <w:lang w:val="sr-Latn-CS"/>
        </w:rPr>
      </w:pPr>
    </w:p>
    <w:p w:rsidR="00344261" w:rsidRPr="007E11CC" w:rsidRDefault="007E11CC" w:rsidP="00B24D17">
      <w:pPr>
        <w:spacing w:before="6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B24D17" w:rsidRPr="007E11CC">
        <w:rPr>
          <w:noProof/>
          <w:sz w:val="24"/>
          <w:szCs w:val="24"/>
          <w:lang w:val="sr-Latn-CS"/>
        </w:rPr>
        <w:t xml:space="preserve"> 10</w:t>
      </w:r>
      <w:r w:rsidR="00344261" w:rsidRPr="007E11CC">
        <w:rPr>
          <w:noProof/>
          <w:sz w:val="24"/>
          <w:szCs w:val="24"/>
          <w:lang w:val="sr-Latn-CS"/>
        </w:rPr>
        <w:t>.</w:t>
      </w:r>
    </w:p>
    <w:p w:rsidR="00385614" w:rsidRPr="007E11CC" w:rsidRDefault="007E11CC" w:rsidP="00172FFC">
      <w:pPr>
        <w:spacing w:before="240"/>
        <w:ind w:right="-46" w:firstLine="426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Odluku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način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raspodjele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sredstava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B24D17" w:rsidRPr="007E11CC">
        <w:rPr>
          <w:noProof/>
          <w:sz w:val="24"/>
          <w:szCs w:val="24"/>
          <w:lang w:val="sr-Latn-CS"/>
        </w:rPr>
        <w:t xml:space="preserve"> 7</w:t>
      </w:r>
      <w:r w:rsidR="00385614" w:rsidRPr="007E11CC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ovog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utvrđuju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administrativne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komisije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Narodne</w:t>
      </w:r>
      <w:r w:rsidR="00BB32C3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skupštine</w:t>
      </w:r>
      <w:r w:rsidR="00BB32C3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BB32C3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Vijeće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naroda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="00385614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nadležno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radno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tijelo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određeno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poslovnikom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skupštine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jedinice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lokalne</w:t>
      </w:r>
      <w:r w:rsidR="0038561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samouprave</w:t>
      </w:r>
      <w:r w:rsidR="00385614" w:rsidRPr="007E11CC">
        <w:rPr>
          <w:noProof/>
          <w:sz w:val="24"/>
          <w:szCs w:val="24"/>
          <w:lang w:val="sr-Latn-CS"/>
        </w:rPr>
        <w:t xml:space="preserve">. </w:t>
      </w:r>
    </w:p>
    <w:p w:rsidR="0052782C" w:rsidRPr="007E11CC" w:rsidRDefault="0052782C" w:rsidP="00A77549">
      <w:pPr>
        <w:spacing w:before="240"/>
        <w:ind w:right="-46"/>
        <w:jc w:val="both"/>
        <w:rPr>
          <w:noProof/>
          <w:sz w:val="24"/>
          <w:szCs w:val="24"/>
          <w:lang w:val="sr-Latn-CS"/>
        </w:rPr>
      </w:pPr>
    </w:p>
    <w:p w:rsidR="0052782C" w:rsidRPr="007E11CC" w:rsidRDefault="007E11CC" w:rsidP="0052782C">
      <w:pPr>
        <w:widowControl/>
        <w:adjustRightInd w:val="0"/>
        <w:jc w:val="center"/>
        <w:rPr>
          <w:noProof/>
          <w:color w:val="000000"/>
          <w:sz w:val="24"/>
          <w:szCs w:val="24"/>
          <w:lang w:val="sr-Latn-CS"/>
        </w:rPr>
      </w:pPr>
      <w:r>
        <w:rPr>
          <w:noProof/>
          <w:color w:val="000000"/>
          <w:sz w:val="24"/>
          <w:szCs w:val="24"/>
          <w:lang w:val="sr-Latn-CS"/>
        </w:rPr>
        <w:t>Član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 11.</w:t>
      </w:r>
    </w:p>
    <w:p w:rsidR="0052782C" w:rsidRPr="007E11CC" w:rsidRDefault="0052782C" w:rsidP="0052782C">
      <w:pPr>
        <w:widowControl/>
        <w:adjustRightInd w:val="0"/>
        <w:jc w:val="center"/>
        <w:rPr>
          <w:noProof/>
          <w:color w:val="000000"/>
          <w:sz w:val="24"/>
          <w:szCs w:val="24"/>
          <w:lang w:val="sr-Latn-CS"/>
        </w:rPr>
      </w:pPr>
    </w:p>
    <w:p w:rsidR="0052782C" w:rsidRPr="007E11CC" w:rsidRDefault="0052782C" w:rsidP="0052782C">
      <w:pPr>
        <w:widowControl/>
        <w:adjustRightInd w:val="0"/>
        <w:ind w:firstLine="360"/>
        <w:jc w:val="both"/>
        <w:rPr>
          <w:noProof/>
          <w:color w:val="000000"/>
          <w:sz w:val="24"/>
          <w:szCs w:val="24"/>
          <w:lang w:val="sr-Latn-CS"/>
        </w:rPr>
      </w:pPr>
      <w:r w:rsidRPr="007E11CC">
        <w:rPr>
          <w:noProof/>
          <w:color w:val="000000"/>
          <w:sz w:val="24"/>
          <w:szCs w:val="24"/>
          <w:lang w:val="sr-Latn-CS"/>
        </w:rPr>
        <w:t xml:space="preserve">(1) </w:t>
      </w:r>
      <w:r w:rsidR="007E11CC">
        <w:rPr>
          <w:noProof/>
          <w:color w:val="000000"/>
          <w:sz w:val="24"/>
          <w:szCs w:val="24"/>
          <w:lang w:val="sr-Latn-CS"/>
        </w:rPr>
        <w:t>Republička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izborna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komisija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Republike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Srpske</w:t>
      </w:r>
      <w:r w:rsidR="00B763C4" w:rsidRPr="007E11CC">
        <w:rPr>
          <w:noProof/>
          <w:color w:val="000000"/>
          <w:sz w:val="24"/>
          <w:szCs w:val="24"/>
          <w:lang w:val="sr-Latn-CS"/>
        </w:rPr>
        <w:t xml:space="preserve"> (</w:t>
      </w:r>
      <w:r w:rsidR="007E11CC">
        <w:rPr>
          <w:noProof/>
          <w:color w:val="000000"/>
          <w:sz w:val="24"/>
          <w:szCs w:val="24"/>
          <w:lang w:val="sr-Latn-CS"/>
        </w:rPr>
        <w:t>u</w:t>
      </w:r>
      <w:r w:rsidR="00C101E4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daljem</w:t>
      </w:r>
      <w:r w:rsidR="00C101E4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tekstu</w:t>
      </w:r>
      <w:r w:rsidR="00C101E4" w:rsidRPr="007E11CC">
        <w:rPr>
          <w:noProof/>
          <w:color w:val="000000"/>
          <w:sz w:val="24"/>
          <w:szCs w:val="24"/>
          <w:lang w:val="sr-Latn-CS"/>
        </w:rPr>
        <w:t>:</w:t>
      </w:r>
      <w:r w:rsidR="00B763C4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Republička</w:t>
      </w:r>
      <w:r w:rsidR="00B763C4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izborna</w:t>
      </w:r>
      <w:r w:rsidR="00B763C4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komisija</w:t>
      </w:r>
      <w:r w:rsidR="00B763C4" w:rsidRPr="007E11CC">
        <w:rPr>
          <w:noProof/>
          <w:color w:val="000000"/>
          <w:sz w:val="24"/>
          <w:szCs w:val="24"/>
          <w:lang w:val="sr-Latn-CS"/>
        </w:rPr>
        <w:t>)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nadležna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je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za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provođenje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odredbi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ovog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zakona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i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nadležna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je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da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odluči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da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li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su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politička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organizacija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ili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drugo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pravno</w:t>
      </w:r>
      <w:r w:rsidR="00B763C4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ili</w:t>
      </w:r>
      <w:r w:rsidR="00B763C4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fizičko</w:t>
      </w:r>
      <w:r w:rsidR="00B763C4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lice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prekršili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odredbe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ovog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zakona</w:t>
      </w:r>
      <w:r w:rsidRPr="007E11CC">
        <w:rPr>
          <w:noProof/>
          <w:color w:val="000000"/>
          <w:sz w:val="24"/>
          <w:szCs w:val="24"/>
          <w:lang w:val="sr-Latn-CS"/>
        </w:rPr>
        <w:t xml:space="preserve">, </w:t>
      </w:r>
      <w:r w:rsidR="007E11CC">
        <w:rPr>
          <w:noProof/>
          <w:color w:val="000000"/>
          <w:sz w:val="24"/>
          <w:szCs w:val="24"/>
          <w:lang w:val="sr-Latn-CS"/>
        </w:rPr>
        <w:t>kao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i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da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izrekne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sankcije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bilo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kojoj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političkoj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organizaciji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zbog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nepridržavanja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navedenih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odredbi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ili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da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preduzme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odgovarajuće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administrativne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mjere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u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okviru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svoje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opšte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nadležnosti</w:t>
      </w:r>
      <w:r w:rsidRPr="007E11CC">
        <w:rPr>
          <w:noProof/>
          <w:color w:val="000000"/>
          <w:sz w:val="24"/>
          <w:szCs w:val="24"/>
          <w:lang w:val="sr-Latn-CS"/>
        </w:rPr>
        <w:t xml:space="preserve">, </w:t>
      </w:r>
      <w:r w:rsidR="007E11CC">
        <w:rPr>
          <w:noProof/>
          <w:color w:val="000000"/>
          <w:sz w:val="24"/>
          <w:szCs w:val="24"/>
          <w:lang w:val="sr-Latn-CS"/>
        </w:rPr>
        <w:t>u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skladu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sa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zakonom</w:t>
      </w:r>
      <w:r w:rsidRPr="007E11CC">
        <w:rPr>
          <w:noProof/>
          <w:color w:val="000000"/>
          <w:sz w:val="24"/>
          <w:szCs w:val="24"/>
          <w:lang w:val="sr-Latn-CS"/>
        </w:rPr>
        <w:t xml:space="preserve">. </w:t>
      </w:r>
    </w:p>
    <w:p w:rsidR="0052782C" w:rsidRPr="007E11CC" w:rsidRDefault="00B763C4" w:rsidP="0052782C">
      <w:pPr>
        <w:widowControl/>
        <w:adjustRightInd w:val="0"/>
        <w:ind w:firstLine="360"/>
        <w:jc w:val="both"/>
        <w:rPr>
          <w:noProof/>
          <w:color w:val="000000"/>
          <w:sz w:val="24"/>
          <w:szCs w:val="24"/>
          <w:lang w:val="sr-Latn-CS"/>
        </w:rPr>
      </w:pPr>
      <w:r w:rsidRPr="007E11CC">
        <w:rPr>
          <w:noProof/>
          <w:color w:val="000000"/>
          <w:sz w:val="24"/>
          <w:szCs w:val="24"/>
          <w:lang w:val="sr-Latn-CS"/>
        </w:rPr>
        <w:t>(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2) </w:t>
      </w:r>
      <w:r w:rsidR="007E11CC">
        <w:rPr>
          <w:noProof/>
          <w:color w:val="000000"/>
          <w:sz w:val="24"/>
          <w:szCs w:val="24"/>
          <w:lang w:val="sr-Latn-CS"/>
        </w:rPr>
        <w:t>Prije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izricanja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kazne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ili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preduzimanja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administrativne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mjere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, </w:t>
      </w:r>
      <w:r w:rsidR="007E11CC">
        <w:rPr>
          <w:noProof/>
          <w:color w:val="000000"/>
          <w:sz w:val="24"/>
          <w:szCs w:val="24"/>
          <w:lang w:val="sr-Latn-CS"/>
        </w:rPr>
        <w:t>Republička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izborna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komisija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nastojaće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postići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da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politička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organizacija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, </w:t>
      </w:r>
      <w:r w:rsidR="007E11CC">
        <w:rPr>
          <w:noProof/>
          <w:color w:val="000000"/>
          <w:sz w:val="24"/>
          <w:szCs w:val="24"/>
          <w:lang w:val="sr-Latn-CS"/>
        </w:rPr>
        <w:t>za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koju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je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ustanovljeno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da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je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prekršila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odredbe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ovog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  </w:t>
      </w:r>
      <w:r w:rsidR="007E11CC">
        <w:rPr>
          <w:noProof/>
          <w:color w:val="000000"/>
          <w:sz w:val="24"/>
          <w:szCs w:val="24"/>
          <w:lang w:val="sr-Latn-CS"/>
        </w:rPr>
        <w:t>zakona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, </w:t>
      </w:r>
      <w:r w:rsidR="007E11CC">
        <w:rPr>
          <w:noProof/>
          <w:color w:val="000000"/>
          <w:sz w:val="24"/>
          <w:szCs w:val="24"/>
          <w:lang w:val="sr-Latn-CS"/>
        </w:rPr>
        <w:t>dobrovoljno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otkloni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uočene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nedostatke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, </w:t>
      </w:r>
      <w:r w:rsidR="007E11CC">
        <w:rPr>
          <w:noProof/>
          <w:color w:val="000000"/>
          <w:sz w:val="24"/>
          <w:szCs w:val="24"/>
          <w:lang w:val="sr-Latn-CS"/>
        </w:rPr>
        <w:t>ako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su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oni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otklonjivi</w:t>
      </w:r>
      <w:r w:rsidR="0052782C" w:rsidRPr="007E11CC">
        <w:rPr>
          <w:noProof/>
          <w:color w:val="000000"/>
          <w:sz w:val="24"/>
          <w:szCs w:val="24"/>
          <w:lang w:val="sr-Latn-CS"/>
        </w:rPr>
        <w:t xml:space="preserve">. </w:t>
      </w:r>
    </w:p>
    <w:p w:rsidR="0052782C" w:rsidRPr="007E11CC" w:rsidRDefault="0052782C" w:rsidP="0052782C">
      <w:pPr>
        <w:widowControl/>
        <w:autoSpaceDE/>
        <w:autoSpaceDN/>
        <w:spacing w:after="160"/>
        <w:ind w:firstLine="360"/>
        <w:jc w:val="both"/>
        <w:rPr>
          <w:b/>
          <w:bCs/>
          <w:noProof/>
          <w:sz w:val="24"/>
          <w:szCs w:val="24"/>
          <w:lang w:val="sr-Latn-CS"/>
        </w:rPr>
      </w:pPr>
      <w:r w:rsidRPr="007E11CC">
        <w:rPr>
          <w:noProof/>
          <w:sz w:val="24"/>
          <w:szCs w:val="24"/>
          <w:lang w:val="sr-Latn-CS"/>
        </w:rPr>
        <w:t>(3)</w:t>
      </w:r>
      <w:r w:rsidRPr="007E11CC">
        <w:rPr>
          <w:b/>
          <w:bCs/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Svaku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sumnju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krivičnom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djelu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koja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može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dovesti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vezu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finansiranjem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političkih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organizacija</w:t>
      </w:r>
      <w:r w:rsidRPr="007E11CC">
        <w:rPr>
          <w:noProof/>
          <w:sz w:val="24"/>
          <w:szCs w:val="24"/>
          <w:lang w:val="sr-Latn-CS"/>
        </w:rPr>
        <w:t xml:space="preserve">, </w:t>
      </w:r>
      <w:r w:rsidR="007E11CC">
        <w:rPr>
          <w:noProof/>
          <w:sz w:val="24"/>
          <w:szCs w:val="24"/>
          <w:lang w:val="sr-Latn-CS"/>
        </w:rPr>
        <w:t>Republička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izborna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komisija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obavezna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je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prijaviti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nadležnom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tužilaštvu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Ministarstvu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unutrašnjih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poslova</w:t>
      </w:r>
      <w:r w:rsidRPr="007E11CC">
        <w:rPr>
          <w:b/>
          <w:bCs/>
          <w:noProof/>
          <w:sz w:val="24"/>
          <w:szCs w:val="24"/>
          <w:lang w:val="sr-Latn-CS"/>
        </w:rPr>
        <w:t>.</w:t>
      </w:r>
    </w:p>
    <w:p w:rsidR="0052782C" w:rsidRPr="007E11CC" w:rsidRDefault="0052782C" w:rsidP="0052782C">
      <w:pPr>
        <w:widowControl/>
        <w:autoSpaceDE/>
        <w:autoSpaceDN/>
        <w:spacing w:after="160"/>
        <w:ind w:firstLine="360"/>
        <w:jc w:val="both"/>
        <w:rPr>
          <w:b/>
          <w:bCs/>
          <w:noProof/>
          <w:sz w:val="24"/>
          <w:szCs w:val="24"/>
          <w:lang w:val="sr-Latn-CS"/>
        </w:rPr>
      </w:pPr>
    </w:p>
    <w:p w:rsidR="0052782C" w:rsidRPr="007E11CC" w:rsidRDefault="007E11CC" w:rsidP="0052782C">
      <w:pPr>
        <w:widowControl/>
        <w:autoSpaceDE/>
        <w:autoSpaceDN/>
        <w:spacing w:after="16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52782C" w:rsidRPr="007E11CC">
        <w:rPr>
          <w:noProof/>
          <w:sz w:val="24"/>
          <w:szCs w:val="24"/>
          <w:lang w:val="sr-Latn-CS"/>
        </w:rPr>
        <w:t xml:space="preserve"> 12.</w:t>
      </w:r>
    </w:p>
    <w:p w:rsidR="00BC4195" w:rsidRPr="007E11CC" w:rsidRDefault="0052782C" w:rsidP="00796B5C">
      <w:pPr>
        <w:ind w:right="119" w:firstLine="360"/>
        <w:jc w:val="both"/>
        <w:rPr>
          <w:noProof/>
          <w:sz w:val="24"/>
          <w:szCs w:val="24"/>
          <w:lang w:val="sr-Latn-CS"/>
        </w:rPr>
      </w:pPr>
      <w:r w:rsidRPr="007E11CC">
        <w:rPr>
          <w:noProof/>
          <w:color w:val="000000"/>
          <w:sz w:val="24"/>
          <w:szCs w:val="24"/>
          <w:lang w:val="sr-Latn-CS"/>
        </w:rPr>
        <w:t xml:space="preserve">(1) </w:t>
      </w:r>
      <w:r w:rsidR="007E11CC">
        <w:rPr>
          <w:noProof/>
          <w:color w:val="000000"/>
          <w:sz w:val="24"/>
          <w:szCs w:val="24"/>
          <w:lang w:val="sr-Latn-CS"/>
        </w:rPr>
        <w:t>U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slučaju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da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politička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organizacija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ne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postupi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prema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odredbama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ovog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zakona</w:t>
      </w:r>
      <w:r w:rsidRPr="007E11CC">
        <w:rPr>
          <w:noProof/>
          <w:color w:val="000000"/>
          <w:sz w:val="24"/>
          <w:szCs w:val="24"/>
          <w:lang w:val="sr-Latn-CS"/>
        </w:rPr>
        <w:t xml:space="preserve">, </w:t>
      </w:r>
      <w:r w:rsidR="007E11CC">
        <w:rPr>
          <w:noProof/>
          <w:color w:val="000000"/>
          <w:sz w:val="24"/>
          <w:szCs w:val="24"/>
          <w:lang w:val="sr-Latn-CS"/>
        </w:rPr>
        <w:t>Republička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izborna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komisija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nadležna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je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za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izricanje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novčane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kazne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u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skladu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sa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ovim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zakonom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i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zakon</w:t>
      </w:r>
      <w:r w:rsidR="00BC4195" w:rsidRPr="007E11CC">
        <w:rPr>
          <w:noProof/>
          <w:sz w:val="24"/>
          <w:szCs w:val="24"/>
          <w:lang w:val="sr-Latn-CS"/>
        </w:rPr>
        <w:t xml:space="preserve">om </w:t>
      </w:r>
      <w:r w:rsidR="007E11CC">
        <w:rPr>
          <w:noProof/>
          <w:sz w:val="24"/>
          <w:szCs w:val="24"/>
          <w:lang w:val="sr-Latn-CS"/>
        </w:rPr>
        <w:t>kojim</w:t>
      </w:r>
      <w:r w:rsidR="00BC4195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se</w:t>
      </w:r>
      <w:r w:rsidR="00BC4195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reguliše</w:t>
      </w:r>
      <w:r w:rsidR="00BC4195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sprovođenje</w:t>
      </w:r>
      <w:r w:rsidR="00BC4195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izbora</w:t>
      </w:r>
      <w:r w:rsidR="00BC4195" w:rsidRPr="007E11CC">
        <w:rPr>
          <w:noProof/>
          <w:sz w:val="24"/>
          <w:szCs w:val="24"/>
          <w:lang w:val="sr-Latn-CS"/>
        </w:rPr>
        <w:t>.</w:t>
      </w:r>
    </w:p>
    <w:p w:rsidR="0052782C" w:rsidRPr="007E11CC" w:rsidRDefault="00BC4195" w:rsidP="00BC4195">
      <w:pPr>
        <w:widowControl/>
        <w:adjustRightInd w:val="0"/>
        <w:ind w:firstLine="360"/>
        <w:jc w:val="both"/>
        <w:rPr>
          <w:noProof/>
          <w:sz w:val="24"/>
          <w:szCs w:val="24"/>
          <w:lang w:val="sr-Latn-CS"/>
        </w:rPr>
      </w:pPr>
      <w:r w:rsidRPr="007E11CC">
        <w:rPr>
          <w:noProof/>
          <w:sz w:val="24"/>
          <w:szCs w:val="24"/>
          <w:lang w:val="sr-Latn-CS"/>
        </w:rPr>
        <w:t xml:space="preserve"> </w:t>
      </w:r>
      <w:r w:rsidR="0052782C" w:rsidRPr="007E11CC">
        <w:rPr>
          <w:noProof/>
          <w:sz w:val="24"/>
          <w:szCs w:val="24"/>
          <w:lang w:val="sr-Latn-CS"/>
        </w:rPr>
        <w:t xml:space="preserve">(2) </w:t>
      </w:r>
      <w:r w:rsidR="007E11CC">
        <w:rPr>
          <w:noProof/>
          <w:sz w:val="24"/>
          <w:szCs w:val="24"/>
          <w:lang w:val="sr-Latn-CS"/>
        </w:rPr>
        <w:t>Vrhovni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sud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Republike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Srpske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nadležan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je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za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razmatranje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žalbi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na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odluke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Republičke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izborne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komisije</w:t>
      </w:r>
      <w:r w:rsidR="0052782C" w:rsidRPr="007E11CC">
        <w:rPr>
          <w:noProof/>
          <w:sz w:val="24"/>
          <w:szCs w:val="24"/>
          <w:lang w:val="sr-Latn-CS"/>
        </w:rPr>
        <w:t xml:space="preserve">. </w:t>
      </w:r>
    </w:p>
    <w:p w:rsidR="0052782C" w:rsidRPr="007E11CC" w:rsidRDefault="0052782C" w:rsidP="0052782C">
      <w:pPr>
        <w:widowControl/>
        <w:autoSpaceDE/>
        <w:autoSpaceDN/>
        <w:spacing w:line="259" w:lineRule="auto"/>
        <w:ind w:firstLine="360"/>
        <w:jc w:val="both"/>
        <w:rPr>
          <w:noProof/>
          <w:sz w:val="24"/>
          <w:szCs w:val="24"/>
          <w:lang w:val="sr-Latn-CS"/>
        </w:rPr>
      </w:pPr>
    </w:p>
    <w:p w:rsidR="0052782C" w:rsidRPr="007E11CC" w:rsidRDefault="007E11CC" w:rsidP="0052782C">
      <w:pPr>
        <w:widowControl/>
        <w:autoSpaceDE/>
        <w:autoSpaceDN/>
        <w:spacing w:line="259" w:lineRule="auto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172FFC" w:rsidRPr="007E11CC">
        <w:rPr>
          <w:noProof/>
          <w:sz w:val="24"/>
          <w:szCs w:val="24"/>
          <w:lang w:val="sr-Latn-CS"/>
        </w:rPr>
        <w:t xml:space="preserve"> 13</w:t>
      </w:r>
      <w:r w:rsidR="0052782C" w:rsidRPr="007E11CC">
        <w:rPr>
          <w:noProof/>
          <w:sz w:val="24"/>
          <w:szCs w:val="24"/>
          <w:lang w:val="sr-Latn-CS"/>
        </w:rPr>
        <w:t>.</w:t>
      </w:r>
    </w:p>
    <w:p w:rsidR="0052782C" w:rsidRPr="007E11CC" w:rsidRDefault="0052782C" w:rsidP="0052782C">
      <w:pPr>
        <w:widowControl/>
        <w:autoSpaceDE/>
        <w:autoSpaceDN/>
        <w:spacing w:line="259" w:lineRule="auto"/>
        <w:rPr>
          <w:noProof/>
          <w:sz w:val="24"/>
          <w:szCs w:val="24"/>
          <w:lang w:val="sr-Latn-CS"/>
        </w:rPr>
      </w:pPr>
    </w:p>
    <w:p w:rsidR="0052782C" w:rsidRPr="007E11CC" w:rsidRDefault="0052782C" w:rsidP="00BC4195">
      <w:pPr>
        <w:widowControl/>
        <w:adjustRightInd w:val="0"/>
        <w:ind w:firstLine="360"/>
        <w:jc w:val="both"/>
        <w:rPr>
          <w:noProof/>
          <w:color w:val="000000"/>
          <w:sz w:val="24"/>
          <w:szCs w:val="24"/>
          <w:lang w:val="sr-Latn-CS"/>
        </w:rPr>
      </w:pPr>
      <w:r w:rsidRPr="007E11CC">
        <w:rPr>
          <w:noProof/>
          <w:color w:val="000000"/>
          <w:sz w:val="24"/>
          <w:szCs w:val="24"/>
          <w:lang w:val="sr-Latn-CS"/>
        </w:rPr>
        <w:t>(1</w:t>
      </w:r>
      <w:r w:rsidRPr="007E11CC">
        <w:rPr>
          <w:bCs/>
          <w:noProof/>
          <w:color w:val="000000"/>
          <w:sz w:val="24"/>
          <w:szCs w:val="24"/>
          <w:lang w:val="sr-Latn-CS"/>
        </w:rPr>
        <w:t>)</w:t>
      </w:r>
      <w:r w:rsidRPr="007E11CC">
        <w:rPr>
          <w:b/>
          <w:bCs/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Novčanom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kaznom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u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iznosu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od</w:t>
      </w:r>
      <w:r w:rsidRPr="007E11CC">
        <w:rPr>
          <w:noProof/>
          <w:color w:val="000000"/>
          <w:sz w:val="24"/>
          <w:szCs w:val="24"/>
          <w:lang w:val="sr-Latn-CS"/>
        </w:rPr>
        <w:t xml:space="preserve"> 1.</w:t>
      </w:r>
      <w:r w:rsidR="00B763C4" w:rsidRPr="007E11CC">
        <w:rPr>
          <w:noProof/>
          <w:color w:val="000000"/>
          <w:sz w:val="24"/>
          <w:szCs w:val="24"/>
          <w:lang w:val="sr-Latn-CS"/>
        </w:rPr>
        <w:t xml:space="preserve">000,00 </w:t>
      </w:r>
      <w:r w:rsidR="007E11CC">
        <w:rPr>
          <w:noProof/>
          <w:color w:val="000000"/>
          <w:sz w:val="24"/>
          <w:szCs w:val="24"/>
          <w:lang w:val="sr-Latn-CS"/>
        </w:rPr>
        <w:t>KM</w:t>
      </w:r>
      <w:r w:rsidR="00B763C4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do</w:t>
      </w:r>
      <w:r w:rsidR="00B763C4" w:rsidRPr="007E11CC">
        <w:rPr>
          <w:noProof/>
          <w:color w:val="000000"/>
          <w:sz w:val="24"/>
          <w:szCs w:val="24"/>
          <w:lang w:val="sr-Latn-CS"/>
        </w:rPr>
        <w:t xml:space="preserve"> 3</w:t>
      </w:r>
      <w:r w:rsidRPr="007E11CC">
        <w:rPr>
          <w:noProof/>
          <w:color w:val="000000"/>
          <w:sz w:val="24"/>
          <w:szCs w:val="24"/>
          <w:lang w:val="sr-Latn-CS"/>
        </w:rPr>
        <w:t xml:space="preserve">.000,00 </w:t>
      </w:r>
      <w:r w:rsidR="007E11CC">
        <w:rPr>
          <w:noProof/>
          <w:color w:val="000000"/>
          <w:sz w:val="24"/>
          <w:szCs w:val="24"/>
          <w:lang w:val="sr-Latn-CS"/>
        </w:rPr>
        <w:t>KM</w:t>
      </w:r>
      <w:r w:rsidRPr="007E11CC">
        <w:rPr>
          <w:b/>
          <w:bCs/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kazniće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se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za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prekršaj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politička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organizacija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koja</w:t>
      </w:r>
      <w:r w:rsidRPr="007E11CC">
        <w:rPr>
          <w:noProof/>
          <w:color w:val="000000"/>
          <w:sz w:val="24"/>
          <w:szCs w:val="24"/>
          <w:lang w:val="sr-Latn-CS"/>
        </w:rPr>
        <w:t>:</w:t>
      </w:r>
    </w:p>
    <w:p w:rsidR="00AA547E" w:rsidRPr="007E11CC" w:rsidRDefault="0052782C" w:rsidP="00BC4195">
      <w:pPr>
        <w:widowControl/>
        <w:autoSpaceDE/>
        <w:autoSpaceDN/>
        <w:spacing w:line="259" w:lineRule="auto"/>
        <w:ind w:firstLine="360"/>
        <w:jc w:val="both"/>
        <w:rPr>
          <w:noProof/>
          <w:sz w:val="24"/>
          <w:szCs w:val="24"/>
          <w:lang w:val="sr-Latn-CS"/>
        </w:rPr>
      </w:pPr>
      <w:r w:rsidRPr="007E11CC">
        <w:rPr>
          <w:noProof/>
          <w:sz w:val="24"/>
          <w:szCs w:val="24"/>
          <w:lang w:val="sr-Latn-CS"/>
        </w:rPr>
        <w:t xml:space="preserve">1) </w:t>
      </w:r>
      <w:r w:rsidR="007E11CC">
        <w:rPr>
          <w:noProof/>
          <w:sz w:val="24"/>
          <w:szCs w:val="24"/>
          <w:lang w:val="sr-Latn-CS"/>
        </w:rPr>
        <w:t>finansijska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sredstva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koristi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suprotno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odredbi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člana</w:t>
      </w:r>
      <w:r w:rsidRPr="007E11CC">
        <w:rPr>
          <w:noProof/>
          <w:sz w:val="24"/>
          <w:szCs w:val="24"/>
          <w:lang w:val="sr-Latn-CS"/>
        </w:rPr>
        <w:t xml:space="preserve"> 3. </w:t>
      </w:r>
      <w:r w:rsidR="007E11CC">
        <w:rPr>
          <w:noProof/>
          <w:sz w:val="24"/>
          <w:szCs w:val="24"/>
          <w:lang w:val="sr-Latn-CS"/>
        </w:rPr>
        <w:t>ovog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zakona</w:t>
      </w:r>
      <w:r w:rsidRPr="007E11CC">
        <w:rPr>
          <w:noProof/>
          <w:sz w:val="24"/>
          <w:szCs w:val="24"/>
          <w:lang w:val="sr-Latn-CS"/>
        </w:rPr>
        <w:t>,</w:t>
      </w:r>
    </w:p>
    <w:p w:rsidR="0052782C" w:rsidRPr="007E11CC" w:rsidRDefault="0052782C" w:rsidP="00BC4195">
      <w:pPr>
        <w:widowControl/>
        <w:autoSpaceDE/>
        <w:autoSpaceDN/>
        <w:spacing w:line="259" w:lineRule="auto"/>
        <w:ind w:firstLine="357"/>
        <w:jc w:val="both"/>
        <w:rPr>
          <w:noProof/>
          <w:color w:val="000000"/>
          <w:sz w:val="24"/>
          <w:szCs w:val="24"/>
          <w:lang w:val="sr-Latn-CS"/>
        </w:rPr>
      </w:pPr>
      <w:r w:rsidRPr="007E11CC">
        <w:rPr>
          <w:noProof/>
          <w:color w:val="000000"/>
          <w:sz w:val="24"/>
          <w:szCs w:val="24"/>
          <w:lang w:val="sr-Latn-CS"/>
        </w:rPr>
        <w:t xml:space="preserve">2) </w:t>
      </w:r>
      <w:r w:rsidR="007E11CC">
        <w:rPr>
          <w:noProof/>
          <w:color w:val="000000"/>
          <w:sz w:val="24"/>
          <w:szCs w:val="24"/>
          <w:lang w:val="sr-Latn-CS"/>
        </w:rPr>
        <w:t>ne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vodi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evidenciju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o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prijemu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članarina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i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dobrovoljnih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priloga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i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ne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izdaje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potvrde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o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njihovom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prijemu</w:t>
      </w:r>
      <w:r w:rsidR="00C101E4" w:rsidRPr="007E11CC">
        <w:rPr>
          <w:noProof/>
          <w:color w:val="000000"/>
          <w:sz w:val="24"/>
          <w:szCs w:val="24"/>
          <w:lang w:val="sr-Latn-CS"/>
        </w:rPr>
        <w:t xml:space="preserve">, </w:t>
      </w:r>
      <w:r w:rsidR="007E11CC">
        <w:rPr>
          <w:noProof/>
          <w:color w:val="000000"/>
          <w:sz w:val="24"/>
          <w:szCs w:val="24"/>
          <w:lang w:val="sr-Latn-CS"/>
        </w:rPr>
        <w:t>u</w:t>
      </w:r>
      <w:r w:rsidR="00C101E4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skladu</w:t>
      </w:r>
      <w:r w:rsidR="00C101E4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s</w:t>
      </w:r>
      <w:r w:rsidR="00C101E4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odredbom</w:t>
      </w:r>
      <w:r w:rsidR="00C101E4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člana</w:t>
      </w:r>
      <w:r w:rsidR="00C101E4" w:rsidRPr="007E11CC">
        <w:rPr>
          <w:noProof/>
          <w:color w:val="000000"/>
          <w:sz w:val="24"/>
          <w:szCs w:val="24"/>
          <w:lang w:val="sr-Latn-CS"/>
        </w:rPr>
        <w:t xml:space="preserve"> 4. </w:t>
      </w:r>
      <w:r w:rsidR="007E11CC">
        <w:rPr>
          <w:noProof/>
          <w:color w:val="000000"/>
          <w:sz w:val="24"/>
          <w:szCs w:val="24"/>
          <w:lang w:val="sr-Latn-CS"/>
        </w:rPr>
        <w:t>stav</w:t>
      </w:r>
      <w:r w:rsidR="00C101E4" w:rsidRPr="007E11CC">
        <w:rPr>
          <w:noProof/>
          <w:color w:val="000000"/>
          <w:sz w:val="24"/>
          <w:szCs w:val="24"/>
          <w:lang w:val="sr-Latn-CS"/>
        </w:rPr>
        <w:t xml:space="preserve"> 4.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ovog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zakona</w:t>
      </w:r>
      <w:r w:rsidRPr="007E11CC">
        <w:rPr>
          <w:noProof/>
          <w:color w:val="000000"/>
          <w:sz w:val="24"/>
          <w:szCs w:val="24"/>
          <w:lang w:val="sr-Latn-CS"/>
        </w:rPr>
        <w:t xml:space="preserve">, </w:t>
      </w:r>
    </w:p>
    <w:p w:rsidR="0052782C" w:rsidRPr="007E11CC" w:rsidRDefault="0052782C" w:rsidP="00BC4195">
      <w:pPr>
        <w:widowControl/>
        <w:adjustRightInd w:val="0"/>
        <w:ind w:firstLine="360"/>
        <w:jc w:val="both"/>
        <w:rPr>
          <w:noProof/>
          <w:color w:val="000000"/>
          <w:sz w:val="24"/>
          <w:szCs w:val="24"/>
          <w:lang w:val="sr-Latn-CS"/>
        </w:rPr>
      </w:pPr>
      <w:r w:rsidRPr="007E11CC">
        <w:rPr>
          <w:noProof/>
          <w:color w:val="000000"/>
          <w:sz w:val="24"/>
          <w:szCs w:val="24"/>
          <w:lang w:val="sr-Latn-CS"/>
        </w:rPr>
        <w:t xml:space="preserve">3) </w:t>
      </w:r>
      <w:r w:rsidR="007E11CC">
        <w:rPr>
          <w:noProof/>
          <w:color w:val="000000"/>
          <w:sz w:val="24"/>
          <w:szCs w:val="24"/>
          <w:lang w:val="sr-Latn-CS"/>
        </w:rPr>
        <w:t>obezbijedi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sredstva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iz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izvora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koji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nisu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propisani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članom</w:t>
      </w:r>
      <w:r w:rsidRPr="007E11CC">
        <w:rPr>
          <w:noProof/>
          <w:color w:val="000000"/>
          <w:sz w:val="24"/>
          <w:szCs w:val="24"/>
          <w:lang w:val="sr-Latn-CS"/>
        </w:rPr>
        <w:t xml:space="preserve"> 2. </w:t>
      </w:r>
      <w:r w:rsidR="007E11CC">
        <w:rPr>
          <w:noProof/>
          <w:color w:val="000000"/>
          <w:sz w:val="24"/>
          <w:szCs w:val="24"/>
          <w:lang w:val="sr-Latn-CS"/>
        </w:rPr>
        <w:t>ovog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zakona</w:t>
      </w:r>
      <w:r w:rsidRPr="007E11CC">
        <w:rPr>
          <w:noProof/>
          <w:color w:val="000000"/>
          <w:sz w:val="24"/>
          <w:szCs w:val="24"/>
          <w:lang w:val="sr-Latn-CS"/>
        </w:rPr>
        <w:t xml:space="preserve">, </w:t>
      </w:r>
    </w:p>
    <w:p w:rsidR="0052782C" w:rsidRPr="007E11CC" w:rsidRDefault="0052782C" w:rsidP="00BC4195">
      <w:pPr>
        <w:widowControl/>
        <w:adjustRightInd w:val="0"/>
        <w:ind w:firstLine="360"/>
        <w:jc w:val="both"/>
        <w:rPr>
          <w:noProof/>
          <w:color w:val="000000"/>
          <w:sz w:val="24"/>
          <w:szCs w:val="24"/>
          <w:lang w:val="sr-Latn-CS"/>
        </w:rPr>
      </w:pPr>
      <w:r w:rsidRPr="007E11CC">
        <w:rPr>
          <w:noProof/>
          <w:color w:val="000000"/>
          <w:sz w:val="24"/>
          <w:szCs w:val="24"/>
          <w:lang w:val="sr-Latn-CS"/>
        </w:rPr>
        <w:t xml:space="preserve">4) </w:t>
      </w:r>
      <w:r w:rsidR="007E11CC">
        <w:rPr>
          <w:noProof/>
          <w:color w:val="000000"/>
          <w:sz w:val="24"/>
          <w:szCs w:val="24"/>
          <w:lang w:val="sr-Latn-CS"/>
        </w:rPr>
        <w:t>ne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vodi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evidenciju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o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svojim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prihodima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i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rashodima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u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skladu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sa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propisima</w:t>
      </w:r>
      <w:r w:rsidRPr="007E11CC">
        <w:rPr>
          <w:b/>
          <w:bCs/>
          <w:noProof/>
          <w:color w:val="000000"/>
          <w:sz w:val="24"/>
          <w:szCs w:val="24"/>
          <w:lang w:val="sr-Latn-CS"/>
        </w:rPr>
        <w:t xml:space="preserve">, </w:t>
      </w:r>
    </w:p>
    <w:p w:rsidR="0052782C" w:rsidRPr="007E11CC" w:rsidRDefault="0052782C" w:rsidP="00BC4195">
      <w:pPr>
        <w:widowControl/>
        <w:adjustRightInd w:val="0"/>
        <w:jc w:val="both"/>
        <w:rPr>
          <w:noProof/>
          <w:color w:val="000000"/>
          <w:sz w:val="24"/>
          <w:szCs w:val="24"/>
          <w:lang w:val="sr-Latn-CS"/>
        </w:rPr>
      </w:pPr>
      <w:r w:rsidRPr="007E11CC">
        <w:rPr>
          <w:b/>
          <w:bCs/>
          <w:noProof/>
          <w:color w:val="000000"/>
          <w:sz w:val="24"/>
          <w:szCs w:val="24"/>
          <w:lang w:val="sr-Latn-CS"/>
        </w:rPr>
        <w:t xml:space="preserve"> </w:t>
      </w:r>
    </w:p>
    <w:p w:rsidR="0052782C" w:rsidRPr="007E11CC" w:rsidRDefault="0052782C" w:rsidP="0052782C">
      <w:pPr>
        <w:widowControl/>
        <w:adjustRightInd w:val="0"/>
        <w:ind w:firstLine="360"/>
        <w:jc w:val="both"/>
        <w:rPr>
          <w:noProof/>
          <w:color w:val="000000"/>
          <w:sz w:val="24"/>
          <w:szCs w:val="24"/>
          <w:lang w:val="sr-Latn-CS"/>
        </w:rPr>
      </w:pPr>
      <w:r w:rsidRPr="007E11CC">
        <w:rPr>
          <w:noProof/>
          <w:color w:val="000000"/>
          <w:sz w:val="24"/>
          <w:szCs w:val="24"/>
          <w:lang w:val="sr-Latn-CS"/>
        </w:rPr>
        <w:t xml:space="preserve">(2) </w:t>
      </w:r>
      <w:r w:rsidR="007E11CC">
        <w:rPr>
          <w:noProof/>
          <w:color w:val="000000"/>
          <w:sz w:val="24"/>
          <w:szCs w:val="24"/>
          <w:lang w:val="sr-Latn-CS"/>
        </w:rPr>
        <w:t>Novčanom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kaznom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u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iznosu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od</w:t>
      </w:r>
      <w:r w:rsidRPr="007E11CC">
        <w:rPr>
          <w:noProof/>
          <w:color w:val="000000"/>
          <w:sz w:val="24"/>
          <w:szCs w:val="24"/>
          <w:lang w:val="sr-Latn-CS"/>
        </w:rPr>
        <w:t xml:space="preserve"> 200,00 </w:t>
      </w:r>
      <w:r w:rsidR="007E11CC">
        <w:rPr>
          <w:noProof/>
          <w:color w:val="000000"/>
          <w:sz w:val="24"/>
          <w:szCs w:val="24"/>
          <w:lang w:val="sr-Latn-CS"/>
        </w:rPr>
        <w:t>KM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do</w:t>
      </w:r>
      <w:r w:rsidRPr="007E11CC">
        <w:rPr>
          <w:noProof/>
          <w:color w:val="000000"/>
          <w:sz w:val="24"/>
          <w:szCs w:val="24"/>
          <w:lang w:val="sr-Latn-CS"/>
        </w:rPr>
        <w:t xml:space="preserve"> 600,00 </w:t>
      </w:r>
      <w:r w:rsidR="007E11CC">
        <w:rPr>
          <w:noProof/>
          <w:color w:val="000000"/>
          <w:sz w:val="24"/>
          <w:szCs w:val="24"/>
          <w:lang w:val="sr-Latn-CS"/>
        </w:rPr>
        <w:t>KM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kazniće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se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i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fizičko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lice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koje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izvrši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prekršaj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iz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stava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1. </w:t>
      </w:r>
      <w:r w:rsidR="007E11CC">
        <w:rPr>
          <w:noProof/>
          <w:color w:val="000000"/>
          <w:sz w:val="24"/>
          <w:szCs w:val="24"/>
          <w:lang w:val="sr-Latn-CS"/>
        </w:rPr>
        <w:t>ovog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člana</w:t>
      </w:r>
      <w:r w:rsidRPr="007E11CC">
        <w:rPr>
          <w:noProof/>
          <w:color w:val="000000"/>
          <w:sz w:val="24"/>
          <w:szCs w:val="24"/>
          <w:lang w:val="sr-Latn-CS"/>
        </w:rPr>
        <w:t xml:space="preserve">. </w:t>
      </w:r>
    </w:p>
    <w:p w:rsidR="0052782C" w:rsidRPr="007E11CC" w:rsidRDefault="0052782C" w:rsidP="0052782C">
      <w:pPr>
        <w:widowControl/>
        <w:adjustRightInd w:val="0"/>
        <w:rPr>
          <w:b/>
          <w:bCs/>
          <w:noProof/>
          <w:color w:val="000000"/>
          <w:sz w:val="24"/>
          <w:szCs w:val="24"/>
          <w:lang w:val="sr-Latn-CS"/>
        </w:rPr>
      </w:pPr>
    </w:p>
    <w:p w:rsidR="0052782C" w:rsidRPr="007E11CC" w:rsidRDefault="007E11CC" w:rsidP="0052782C">
      <w:pPr>
        <w:widowControl/>
        <w:adjustRightInd w:val="0"/>
        <w:jc w:val="center"/>
        <w:rPr>
          <w:noProof/>
          <w:color w:val="000000"/>
          <w:sz w:val="24"/>
          <w:szCs w:val="24"/>
          <w:lang w:val="sr-Latn-CS"/>
        </w:rPr>
      </w:pPr>
      <w:r>
        <w:rPr>
          <w:noProof/>
          <w:color w:val="000000"/>
          <w:sz w:val="24"/>
          <w:szCs w:val="24"/>
          <w:lang w:val="sr-Latn-CS"/>
        </w:rPr>
        <w:t>Član</w:t>
      </w:r>
      <w:r w:rsidR="00172FFC" w:rsidRPr="007E11CC">
        <w:rPr>
          <w:noProof/>
          <w:color w:val="000000"/>
          <w:sz w:val="24"/>
          <w:szCs w:val="24"/>
          <w:lang w:val="sr-Latn-CS"/>
        </w:rPr>
        <w:t xml:space="preserve"> 14</w:t>
      </w:r>
      <w:r w:rsidR="0052782C" w:rsidRPr="007E11CC">
        <w:rPr>
          <w:noProof/>
          <w:color w:val="000000"/>
          <w:sz w:val="24"/>
          <w:szCs w:val="24"/>
          <w:lang w:val="sr-Latn-CS"/>
        </w:rPr>
        <w:t>.</w:t>
      </w:r>
    </w:p>
    <w:p w:rsidR="0052782C" w:rsidRPr="007E11CC" w:rsidRDefault="0052782C" w:rsidP="0052782C">
      <w:pPr>
        <w:widowControl/>
        <w:adjustRightInd w:val="0"/>
        <w:jc w:val="center"/>
        <w:rPr>
          <w:noProof/>
          <w:color w:val="000000"/>
          <w:sz w:val="24"/>
          <w:szCs w:val="24"/>
          <w:lang w:val="sr-Latn-CS"/>
        </w:rPr>
      </w:pPr>
    </w:p>
    <w:p w:rsidR="0052782C" w:rsidRPr="007E11CC" w:rsidRDefault="0052782C" w:rsidP="00BC4195">
      <w:pPr>
        <w:widowControl/>
        <w:adjustRightInd w:val="0"/>
        <w:ind w:firstLine="360"/>
        <w:jc w:val="both"/>
        <w:rPr>
          <w:noProof/>
          <w:color w:val="000000"/>
          <w:sz w:val="24"/>
          <w:szCs w:val="24"/>
          <w:lang w:val="sr-Latn-CS"/>
        </w:rPr>
      </w:pPr>
      <w:r w:rsidRPr="007E11CC">
        <w:rPr>
          <w:noProof/>
          <w:color w:val="000000"/>
          <w:sz w:val="24"/>
          <w:szCs w:val="24"/>
          <w:lang w:val="sr-Latn-CS"/>
        </w:rPr>
        <w:t>(1)</w:t>
      </w:r>
      <w:r w:rsidRPr="007E11CC">
        <w:rPr>
          <w:b/>
          <w:bCs/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Novčanom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kaznom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do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trostrukog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iznosa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primljenih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sredstava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kazniće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se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za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prekršaj</w:t>
      </w:r>
      <w:r w:rsidRPr="007E11CC">
        <w:rPr>
          <w:noProof/>
          <w:color w:val="000000"/>
          <w:sz w:val="24"/>
          <w:szCs w:val="24"/>
          <w:lang w:val="sr-Latn-CS"/>
        </w:rPr>
        <w:t>:</w:t>
      </w:r>
    </w:p>
    <w:p w:rsidR="0052782C" w:rsidRPr="007E11CC" w:rsidRDefault="0052782C" w:rsidP="00BC4195">
      <w:pPr>
        <w:widowControl/>
        <w:adjustRightInd w:val="0"/>
        <w:spacing w:before="120"/>
        <w:jc w:val="both"/>
        <w:rPr>
          <w:noProof/>
          <w:sz w:val="24"/>
          <w:szCs w:val="24"/>
          <w:lang w:val="sr-Latn-CS"/>
        </w:rPr>
      </w:pPr>
      <w:r w:rsidRPr="007E11CC">
        <w:rPr>
          <w:noProof/>
          <w:color w:val="000000"/>
          <w:sz w:val="24"/>
          <w:szCs w:val="24"/>
          <w:lang w:val="sr-Latn-CS"/>
        </w:rPr>
        <w:t xml:space="preserve">  </w:t>
      </w:r>
      <w:r w:rsidR="00AA547E" w:rsidRPr="007E11CC">
        <w:rPr>
          <w:noProof/>
          <w:color w:val="000000"/>
          <w:sz w:val="24"/>
          <w:szCs w:val="24"/>
          <w:lang w:val="sr-Latn-CS"/>
        </w:rPr>
        <w:t xml:space="preserve">      1) </w:t>
      </w:r>
      <w:r w:rsidR="007E11CC">
        <w:rPr>
          <w:noProof/>
          <w:sz w:val="24"/>
          <w:szCs w:val="24"/>
          <w:lang w:val="sr-Latn-CS"/>
        </w:rPr>
        <w:t>politička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organizacija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koja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je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dobila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sredstva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iznosu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koji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prelazi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najveći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utvrđeni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godišnji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prihod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iz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člana</w:t>
      </w:r>
      <w:r w:rsidRPr="007E11CC">
        <w:rPr>
          <w:noProof/>
          <w:sz w:val="24"/>
          <w:szCs w:val="24"/>
          <w:lang w:val="sr-Latn-CS"/>
        </w:rPr>
        <w:t xml:space="preserve"> 2. </w:t>
      </w:r>
      <w:r w:rsidR="007E11CC">
        <w:rPr>
          <w:noProof/>
          <w:sz w:val="24"/>
          <w:szCs w:val="24"/>
          <w:lang w:val="sr-Latn-CS"/>
        </w:rPr>
        <w:t>stav</w:t>
      </w:r>
      <w:r w:rsidRPr="007E11CC">
        <w:rPr>
          <w:noProof/>
          <w:sz w:val="24"/>
          <w:szCs w:val="24"/>
          <w:lang w:val="sr-Latn-CS"/>
        </w:rPr>
        <w:t xml:space="preserve"> 3</w:t>
      </w:r>
      <w:r w:rsidR="00C101E4" w:rsidRPr="007E11CC">
        <w:rPr>
          <w:noProof/>
          <w:sz w:val="24"/>
          <w:szCs w:val="24"/>
          <w:lang w:val="sr-Latn-CS"/>
        </w:rPr>
        <w:t>.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ovog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zakona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ili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prelazi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najveći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utvrđeni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iznos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dobrovoljnih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priloga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iz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člana</w:t>
      </w:r>
      <w:r w:rsidRPr="007E11CC">
        <w:rPr>
          <w:noProof/>
          <w:sz w:val="24"/>
          <w:szCs w:val="24"/>
          <w:lang w:val="sr-Latn-CS"/>
        </w:rPr>
        <w:t xml:space="preserve"> 5. </w:t>
      </w:r>
      <w:r w:rsidR="007E11CC">
        <w:rPr>
          <w:noProof/>
          <w:sz w:val="24"/>
          <w:szCs w:val="24"/>
          <w:lang w:val="sr-Latn-CS"/>
        </w:rPr>
        <w:t>ovog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zakona</w:t>
      </w:r>
      <w:r w:rsidRPr="007E11CC">
        <w:rPr>
          <w:noProof/>
          <w:sz w:val="24"/>
          <w:szCs w:val="24"/>
          <w:lang w:val="sr-Latn-CS"/>
        </w:rPr>
        <w:t>.</w:t>
      </w:r>
    </w:p>
    <w:p w:rsidR="0052782C" w:rsidRPr="007E11CC" w:rsidRDefault="00AB45A1" w:rsidP="00BC4195">
      <w:pPr>
        <w:widowControl/>
        <w:tabs>
          <w:tab w:val="left" w:pos="2400"/>
        </w:tabs>
        <w:autoSpaceDE/>
        <w:autoSpaceDN/>
        <w:spacing w:after="160" w:line="259" w:lineRule="auto"/>
        <w:ind w:firstLine="450"/>
        <w:jc w:val="both"/>
        <w:rPr>
          <w:noProof/>
          <w:sz w:val="24"/>
          <w:szCs w:val="24"/>
          <w:lang w:val="sr-Latn-CS"/>
        </w:rPr>
      </w:pPr>
      <w:r w:rsidRPr="007E11CC">
        <w:rPr>
          <w:noProof/>
          <w:sz w:val="24"/>
          <w:szCs w:val="24"/>
          <w:lang w:val="sr-Latn-CS"/>
        </w:rPr>
        <w:lastRenderedPageBreak/>
        <w:t xml:space="preserve">2) </w:t>
      </w:r>
      <w:r w:rsidR="007E11CC">
        <w:rPr>
          <w:noProof/>
          <w:sz w:val="24"/>
          <w:szCs w:val="24"/>
          <w:lang w:val="sr-Latn-CS"/>
        </w:rPr>
        <w:t>politička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organizacija</w:t>
      </w:r>
      <w:r w:rsidR="0052782C" w:rsidRPr="007E11CC">
        <w:rPr>
          <w:noProof/>
          <w:sz w:val="24"/>
          <w:szCs w:val="24"/>
          <w:lang w:val="sr-Latn-CS"/>
        </w:rPr>
        <w:t xml:space="preserve">, </w:t>
      </w:r>
      <w:r w:rsidR="007E11CC">
        <w:rPr>
          <w:noProof/>
          <w:sz w:val="24"/>
          <w:szCs w:val="24"/>
          <w:lang w:val="sr-Latn-CS"/>
        </w:rPr>
        <w:t>lista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nezavisnih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kandidata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kandidat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koji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ne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prijave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ne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uplate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budžet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Republike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Srpske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iznose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dobrovoljnih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priloga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koji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prelaze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visinu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iznosa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utvrđenu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članu</w:t>
      </w:r>
      <w:r w:rsidR="0052782C" w:rsidRPr="007E11CC">
        <w:rPr>
          <w:noProof/>
          <w:sz w:val="24"/>
          <w:szCs w:val="24"/>
          <w:lang w:val="sr-Latn-CS"/>
        </w:rPr>
        <w:t xml:space="preserve"> 5. </w:t>
      </w:r>
      <w:r w:rsidR="007E11CC">
        <w:rPr>
          <w:noProof/>
          <w:sz w:val="24"/>
          <w:szCs w:val="24"/>
          <w:lang w:val="sr-Latn-CS"/>
        </w:rPr>
        <w:t>ovog</w:t>
      </w:r>
      <w:r w:rsidR="0052782C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zakona</w:t>
      </w:r>
      <w:r w:rsidR="0052782C" w:rsidRPr="007E11CC">
        <w:rPr>
          <w:noProof/>
          <w:sz w:val="24"/>
          <w:szCs w:val="24"/>
          <w:lang w:val="sr-Latn-CS"/>
        </w:rPr>
        <w:t xml:space="preserve">, </w:t>
      </w:r>
    </w:p>
    <w:p w:rsidR="0052782C" w:rsidRPr="007E11CC" w:rsidRDefault="0052782C" w:rsidP="00BC4195">
      <w:pPr>
        <w:widowControl/>
        <w:adjustRightInd w:val="0"/>
        <w:spacing w:before="120"/>
        <w:ind w:firstLine="450"/>
        <w:jc w:val="both"/>
        <w:rPr>
          <w:noProof/>
          <w:color w:val="000000"/>
          <w:sz w:val="24"/>
          <w:szCs w:val="24"/>
          <w:lang w:val="sr-Latn-CS"/>
        </w:rPr>
      </w:pPr>
      <w:r w:rsidRPr="007E11CC">
        <w:rPr>
          <w:noProof/>
          <w:color w:val="000000"/>
          <w:sz w:val="24"/>
          <w:szCs w:val="24"/>
          <w:lang w:val="sr-Latn-CS"/>
        </w:rPr>
        <w:t xml:space="preserve">(2) </w:t>
      </w:r>
      <w:r w:rsidR="007E11CC">
        <w:rPr>
          <w:noProof/>
          <w:color w:val="000000"/>
          <w:sz w:val="24"/>
          <w:szCs w:val="24"/>
          <w:lang w:val="sr-Latn-CS"/>
        </w:rPr>
        <w:t>Novčanom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kaznom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u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iznosu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od</w:t>
      </w:r>
      <w:r w:rsidRPr="007E11CC">
        <w:rPr>
          <w:noProof/>
          <w:color w:val="000000"/>
          <w:sz w:val="24"/>
          <w:szCs w:val="24"/>
          <w:lang w:val="sr-Latn-CS"/>
        </w:rPr>
        <w:t xml:space="preserve"> 200,00 </w:t>
      </w:r>
      <w:r w:rsidR="007E11CC">
        <w:rPr>
          <w:noProof/>
          <w:color w:val="000000"/>
          <w:sz w:val="24"/>
          <w:szCs w:val="24"/>
          <w:lang w:val="sr-Latn-CS"/>
        </w:rPr>
        <w:t>KM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do</w:t>
      </w:r>
      <w:r w:rsidRPr="007E11CC">
        <w:rPr>
          <w:noProof/>
          <w:color w:val="000000"/>
          <w:sz w:val="24"/>
          <w:szCs w:val="24"/>
          <w:lang w:val="sr-Latn-CS"/>
        </w:rPr>
        <w:t xml:space="preserve"> 600,00 </w:t>
      </w:r>
      <w:r w:rsidR="007E11CC">
        <w:rPr>
          <w:noProof/>
          <w:color w:val="000000"/>
          <w:sz w:val="24"/>
          <w:szCs w:val="24"/>
          <w:lang w:val="sr-Latn-CS"/>
        </w:rPr>
        <w:t>KM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kazniće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se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i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fizičko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lice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koje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izvrši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prekršaj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iz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stava</w:t>
      </w:r>
      <w:r w:rsidRPr="007E11CC">
        <w:rPr>
          <w:noProof/>
          <w:color w:val="000000"/>
          <w:sz w:val="24"/>
          <w:szCs w:val="24"/>
          <w:lang w:val="sr-Latn-CS"/>
        </w:rPr>
        <w:t xml:space="preserve"> 1</w:t>
      </w:r>
      <w:r w:rsidR="00C101E4" w:rsidRPr="007E11CC">
        <w:rPr>
          <w:noProof/>
          <w:color w:val="000000"/>
          <w:sz w:val="24"/>
          <w:szCs w:val="24"/>
          <w:lang w:val="sr-Latn-CS"/>
        </w:rPr>
        <w:t>.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ovog</w:t>
      </w:r>
      <w:r w:rsidRPr="007E11CC">
        <w:rPr>
          <w:noProof/>
          <w:color w:val="000000"/>
          <w:sz w:val="24"/>
          <w:szCs w:val="24"/>
          <w:lang w:val="sr-Latn-CS"/>
        </w:rPr>
        <w:t xml:space="preserve"> </w:t>
      </w:r>
      <w:r w:rsidR="007E11CC">
        <w:rPr>
          <w:noProof/>
          <w:color w:val="000000"/>
          <w:sz w:val="24"/>
          <w:szCs w:val="24"/>
          <w:lang w:val="sr-Latn-CS"/>
        </w:rPr>
        <w:t>člana</w:t>
      </w:r>
      <w:r w:rsidRPr="007E11CC">
        <w:rPr>
          <w:noProof/>
          <w:color w:val="000000"/>
          <w:sz w:val="24"/>
          <w:szCs w:val="24"/>
          <w:lang w:val="sr-Latn-CS"/>
        </w:rPr>
        <w:t xml:space="preserve">. </w:t>
      </w:r>
    </w:p>
    <w:p w:rsidR="00667C0F" w:rsidRPr="007E11CC" w:rsidRDefault="00667C0F" w:rsidP="00667C0F">
      <w:pPr>
        <w:spacing w:before="245" w:line="276" w:lineRule="auto"/>
        <w:ind w:left="-225" w:right="3185"/>
        <w:jc w:val="center"/>
        <w:rPr>
          <w:noProof/>
          <w:sz w:val="24"/>
          <w:szCs w:val="24"/>
          <w:lang w:val="sr-Latn-CS"/>
        </w:rPr>
      </w:pPr>
      <w:r w:rsidRPr="007E11CC">
        <w:rPr>
          <w:noProof/>
          <w:sz w:val="24"/>
          <w:szCs w:val="24"/>
          <w:lang w:val="sr-Latn-CS"/>
        </w:rPr>
        <w:t xml:space="preserve">                                                        </w:t>
      </w:r>
      <w:r w:rsidR="007E11CC">
        <w:rPr>
          <w:noProof/>
          <w:sz w:val="24"/>
          <w:szCs w:val="24"/>
          <w:lang w:val="sr-Latn-CS"/>
        </w:rPr>
        <w:t>Član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B24D17" w:rsidRPr="007E11CC">
        <w:rPr>
          <w:noProof/>
          <w:sz w:val="24"/>
          <w:szCs w:val="24"/>
          <w:lang w:val="sr-Latn-CS"/>
        </w:rPr>
        <w:t>1</w:t>
      </w:r>
      <w:r w:rsidR="00AA547E" w:rsidRPr="007E11CC">
        <w:rPr>
          <w:noProof/>
          <w:sz w:val="24"/>
          <w:szCs w:val="24"/>
          <w:lang w:val="sr-Latn-CS"/>
        </w:rPr>
        <w:t>5</w:t>
      </w:r>
      <w:r w:rsidRPr="007E11CC">
        <w:rPr>
          <w:noProof/>
          <w:sz w:val="24"/>
          <w:szCs w:val="24"/>
          <w:lang w:val="sr-Latn-CS"/>
        </w:rPr>
        <w:t>.</w:t>
      </w:r>
    </w:p>
    <w:p w:rsidR="00667C0F" w:rsidRPr="007E11CC" w:rsidRDefault="007E11CC" w:rsidP="00A77549">
      <w:pPr>
        <w:pStyle w:val="BodyText"/>
        <w:spacing w:before="234"/>
        <w:ind w:right="-46" w:firstLine="604"/>
        <w:rPr>
          <w:noProof/>
          <w:lang w:val="sr-Latn-CS"/>
        </w:rPr>
      </w:pPr>
      <w:r>
        <w:rPr>
          <w:noProof/>
          <w:lang w:val="sr-Latn-CS"/>
        </w:rPr>
        <w:t>Odredbe</w:t>
      </w:r>
      <w:r w:rsidR="00667C0F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667C0F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667C0F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667C0F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67C0F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667C0F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67C0F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izvore</w:t>
      </w:r>
      <w:r w:rsidR="00667C0F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667C0F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6511F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6511F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finasiranje</w:t>
      </w:r>
      <w:r w:rsidR="00F6511F" w:rsidRPr="007E11CC">
        <w:rPr>
          <w:noProof/>
          <w:lang w:val="sr-Latn-CS"/>
        </w:rPr>
        <w:t xml:space="preserve">  </w:t>
      </w:r>
      <w:r>
        <w:rPr>
          <w:noProof/>
          <w:lang w:val="sr-Latn-CS"/>
        </w:rPr>
        <w:t>rada</w:t>
      </w:r>
      <w:r w:rsidR="00F6511F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poslaničkih</w:t>
      </w:r>
      <w:r w:rsidR="00F6511F" w:rsidRPr="007E11CC">
        <w:rPr>
          <w:noProof/>
          <w:lang w:val="sr-Latn-CS"/>
        </w:rPr>
        <w:t xml:space="preserve">, </w:t>
      </w:r>
      <w:r>
        <w:rPr>
          <w:noProof/>
          <w:lang w:val="sr-Latn-CS"/>
        </w:rPr>
        <w:t>delegatskih</w:t>
      </w:r>
      <w:r w:rsidR="00F6511F" w:rsidRPr="007E11C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F6511F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odborničkih</w:t>
      </w:r>
      <w:r w:rsidR="00F6511F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klubova</w:t>
      </w:r>
      <w:r w:rsidR="00F6511F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6511F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grupa</w:t>
      </w:r>
      <w:r w:rsidR="00F6511F" w:rsidRPr="007E11CC">
        <w:rPr>
          <w:noProof/>
          <w:lang w:val="sr-Latn-CS"/>
        </w:rPr>
        <w:t xml:space="preserve">, </w:t>
      </w:r>
      <w:r>
        <w:rPr>
          <w:noProof/>
          <w:lang w:val="sr-Latn-CS"/>
        </w:rPr>
        <w:t>shodno</w:t>
      </w:r>
      <w:r w:rsidR="00F6511F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6511F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="00F6511F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67C0F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67C0F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liste</w:t>
      </w:r>
      <w:r w:rsidR="00667C0F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nezavisnih</w:t>
      </w:r>
      <w:r w:rsidR="00667C0F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kandidata</w:t>
      </w:r>
      <w:r w:rsidR="00667C0F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67C0F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nezavisne</w:t>
      </w:r>
      <w:r w:rsidR="00667C0F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kandidate</w:t>
      </w:r>
      <w:r w:rsidR="00667C0F" w:rsidRPr="007E11CC">
        <w:rPr>
          <w:noProof/>
          <w:lang w:val="sr-Latn-CS"/>
        </w:rPr>
        <w:t>.</w:t>
      </w:r>
    </w:p>
    <w:p w:rsidR="00F51C14" w:rsidRPr="007E11CC" w:rsidRDefault="00F51C14" w:rsidP="00F51C14">
      <w:pPr>
        <w:tabs>
          <w:tab w:val="left" w:pos="467"/>
        </w:tabs>
        <w:spacing w:before="241" w:line="276" w:lineRule="auto"/>
        <w:ind w:right="3185"/>
        <w:jc w:val="center"/>
        <w:rPr>
          <w:noProof/>
          <w:sz w:val="24"/>
          <w:szCs w:val="24"/>
          <w:lang w:val="sr-Latn-CS"/>
        </w:rPr>
      </w:pPr>
      <w:r w:rsidRPr="007E11CC">
        <w:rPr>
          <w:noProof/>
          <w:sz w:val="24"/>
          <w:szCs w:val="24"/>
          <w:lang w:val="sr-Latn-CS"/>
        </w:rPr>
        <w:t xml:space="preserve">                                                       </w:t>
      </w:r>
      <w:r w:rsidR="007E11CC">
        <w:rPr>
          <w:noProof/>
          <w:sz w:val="24"/>
          <w:szCs w:val="24"/>
          <w:lang w:val="sr-Latn-CS"/>
        </w:rPr>
        <w:t>Član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AA547E" w:rsidRPr="007E11CC">
        <w:rPr>
          <w:noProof/>
          <w:sz w:val="24"/>
          <w:szCs w:val="24"/>
          <w:lang w:val="sr-Latn-CS"/>
        </w:rPr>
        <w:t>16</w:t>
      </w:r>
      <w:r w:rsidR="00D420A0" w:rsidRPr="007E11CC">
        <w:rPr>
          <w:noProof/>
          <w:sz w:val="24"/>
          <w:szCs w:val="24"/>
          <w:lang w:val="sr-Latn-CS"/>
        </w:rPr>
        <w:t>.</w:t>
      </w:r>
    </w:p>
    <w:p w:rsidR="00094BCB" w:rsidRPr="007E11CC" w:rsidRDefault="007E11CC" w:rsidP="000351B5">
      <w:pPr>
        <w:pStyle w:val="BodyText"/>
        <w:spacing w:before="234"/>
        <w:ind w:firstLine="604"/>
        <w:rPr>
          <w:noProof/>
          <w:lang w:val="sr-Latn-CS"/>
        </w:rPr>
      </w:pPr>
      <w:r>
        <w:rPr>
          <w:noProof/>
          <w:lang w:val="sr-Latn-CS"/>
        </w:rPr>
        <w:t>Stupanjem</w:t>
      </w:r>
      <w:r w:rsidR="00D420A0" w:rsidRPr="007E11CC">
        <w:rPr>
          <w:noProof/>
          <w:spacing w:val="40"/>
          <w:lang w:val="sr-Latn-CS"/>
        </w:rPr>
        <w:t xml:space="preserve"> </w:t>
      </w:r>
      <w:r>
        <w:rPr>
          <w:noProof/>
          <w:lang w:val="sr-Latn-CS"/>
        </w:rPr>
        <w:t>na</w:t>
      </w:r>
      <w:r w:rsidR="00D420A0" w:rsidRPr="007E11CC">
        <w:rPr>
          <w:noProof/>
          <w:spacing w:val="40"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D420A0" w:rsidRPr="007E11CC">
        <w:rPr>
          <w:noProof/>
          <w:spacing w:val="40"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D420A0" w:rsidRPr="007E11CC">
        <w:rPr>
          <w:noProof/>
          <w:spacing w:val="40"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D420A0" w:rsidRPr="007E11CC">
        <w:rPr>
          <w:noProof/>
          <w:spacing w:val="40"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="00D420A0" w:rsidRPr="007E11CC">
        <w:rPr>
          <w:noProof/>
          <w:spacing w:val="40"/>
          <w:lang w:val="sr-Latn-CS"/>
        </w:rPr>
        <w:t xml:space="preserve"> </w:t>
      </w:r>
      <w:r>
        <w:rPr>
          <w:noProof/>
          <w:lang w:val="sr-Latn-CS"/>
        </w:rPr>
        <w:t>da</w:t>
      </w:r>
      <w:r w:rsidR="00B5660E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važi</w:t>
      </w:r>
      <w:r w:rsidR="00D420A0" w:rsidRPr="007E11CC">
        <w:rPr>
          <w:noProof/>
          <w:spacing w:val="40"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D420A0" w:rsidRPr="007E11CC">
        <w:rPr>
          <w:noProof/>
          <w:spacing w:val="40"/>
          <w:lang w:val="sr-Latn-CS"/>
        </w:rPr>
        <w:t xml:space="preserve"> </w:t>
      </w:r>
      <w:r>
        <w:rPr>
          <w:noProof/>
          <w:lang w:val="sr-Latn-CS"/>
        </w:rPr>
        <w:t>o</w:t>
      </w:r>
      <w:r w:rsidR="00D420A0" w:rsidRPr="007E11CC">
        <w:rPr>
          <w:noProof/>
          <w:spacing w:val="40"/>
          <w:lang w:val="sr-Latn-CS"/>
        </w:rPr>
        <w:t xml:space="preserve"> </w:t>
      </w:r>
      <w:r>
        <w:rPr>
          <w:noProof/>
          <w:lang w:val="sr-Latn-CS"/>
        </w:rPr>
        <w:t>finansiranju</w:t>
      </w:r>
      <w:r w:rsidR="00D420A0" w:rsidRPr="007E11CC">
        <w:rPr>
          <w:noProof/>
          <w:spacing w:val="40"/>
          <w:lang w:val="sr-Latn-CS"/>
        </w:rPr>
        <w:t xml:space="preserve"> </w:t>
      </w:r>
      <w:r>
        <w:rPr>
          <w:noProof/>
          <w:lang w:val="sr-Latn-CS"/>
        </w:rPr>
        <w:t>političkih</w:t>
      </w:r>
      <w:r w:rsidR="00D420A0" w:rsidRPr="007E11CC">
        <w:rPr>
          <w:noProof/>
          <w:spacing w:val="40"/>
          <w:lang w:val="sr-Latn-CS"/>
        </w:rPr>
        <w:t xml:space="preserve"> </w:t>
      </w:r>
      <w:r>
        <w:rPr>
          <w:noProof/>
          <w:lang w:val="sr-Latn-CS"/>
        </w:rPr>
        <w:t>stranaka</w:t>
      </w:r>
      <w:r w:rsidR="00D420A0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F51C14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F51C14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51C14" w:rsidRPr="007E11CC">
        <w:rPr>
          <w:noProof/>
          <w:lang w:val="sr-Latn-CS"/>
        </w:rPr>
        <w:t xml:space="preserve">, </w:t>
      </w:r>
      <w:r>
        <w:rPr>
          <w:noProof/>
          <w:lang w:val="sr-Latn-CS"/>
        </w:rPr>
        <w:t>grada</w:t>
      </w:r>
      <w:r w:rsidR="00F51C14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51C14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F51C14" w:rsidRPr="007E11CC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D420A0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D420A0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51C14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D420A0" w:rsidRPr="007E11CC">
        <w:rPr>
          <w:noProof/>
          <w:lang w:val="sr-Latn-CS"/>
        </w:rPr>
        <w:t xml:space="preserve">", </w:t>
      </w:r>
      <w:r w:rsidR="00B5660E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B5660E" w:rsidRPr="007E11CC">
        <w:rPr>
          <w:noProof/>
          <w:lang w:val="sr-Latn-CS"/>
        </w:rPr>
        <w:t xml:space="preserve"> </w:t>
      </w:r>
      <w:r w:rsidR="00D420A0" w:rsidRPr="007E11CC">
        <w:rPr>
          <w:noProof/>
          <w:lang w:val="sr-Latn-CS"/>
        </w:rPr>
        <w:t xml:space="preserve"> </w:t>
      </w:r>
      <w:r w:rsidR="00F51C14" w:rsidRPr="007E11CC">
        <w:rPr>
          <w:noProof/>
          <w:lang w:val="sr-Latn-CS"/>
        </w:rPr>
        <w:t>65/08</w:t>
      </w:r>
      <w:r w:rsidR="00D420A0" w:rsidRPr="007E11CC">
        <w:rPr>
          <w:noProof/>
          <w:lang w:val="sr-Latn-CS"/>
        </w:rPr>
        <w:t>).</w:t>
      </w:r>
    </w:p>
    <w:p w:rsidR="00094BCB" w:rsidRPr="007E11CC" w:rsidRDefault="007E11CC">
      <w:pPr>
        <w:spacing w:before="240" w:line="276" w:lineRule="auto"/>
        <w:ind w:left="3623" w:right="3606" w:firstLine="602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D420A0" w:rsidRPr="007E11CC">
        <w:rPr>
          <w:noProof/>
          <w:sz w:val="24"/>
          <w:szCs w:val="24"/>
          <w:lang w:val="sr-Latn-CS"/>
        </w:rPr>
        <w:t xml:space="preserve"> </w:t>
      </w:r>
      <w:r w:rsidR="00AA547E" w:rsidRPr="007E11CC">
        <w:rPr>
          <w:noProof/>
          <w:sz w:val="24"/>
          <w:szCs w:val="24"/>
          <w:lang w:val="sr-Latn-CS"/>
        </w:rPr>
        <w:t>17</w:t>
      </w:r>
      <w:r w:rsidR="00D420A0" w:rsidRPr="007E11CC">
        <w:rPr>
          <w:noProof/>
          <w:sz w:val="24"/>
          <w:szCs w:val="24"/>
          <w:lang w:val="sr-Latn-CS"/>
        </w:rPr>
        <w:t xml:space="preserve">. </w:t>
      </w:r>
    </w:p>
    <w:p w:rsidR="00094BCB" w:rsidRPr="007E11CC" w:rsidRDefault="007E11CC" w:rsidP="008E4B46">
      <w:pPr>
        <w:pStyle w:val="BodyText"/>
        <w:spacing w:before="235"/>
        <w:ind w:firstLine="604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D420A0" w:rsidRPr="007E11CC">
        <w:rPr>
          <w:noProof/>
          <w:spacing w:val="-3"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D420A0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D420A0" w:rsidRPr="007E11CC">
        <w:rPr>
          <w:noProof/>
          <w:spacing w:val="-1"/>
          <w:lang w:val="sr-Latn-CS"/>
        </w:rPr>
        <w:t xml:space="preserve"> </w:t>
      </w:r>
      <w:r>
        <w:rPr>
          <w:noProof/>
          <w:lang w:val="sr-Latn-CS"/>
        </w:rPr>
        <w:t>na</w:t>
      </w:r>
      <w:r w:rsidR="00D420A0" w:rsidRPr="007E11CC">
        <w:rPr>
          <w:noProof/>
          <w:spacing w:val="-2"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D420A0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narednog</w:t>
      </w:r>
      <w:r w:rsidR="00D420A0" w:rsidRPr="007E11CC">
        <w:rPr>
          <w:noProof/>
          <w:spacing w:val="-3"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D420A0" w:rsidRPr="007E11CC">
        <w:rPr>
          <w:noProof/>
          <w:spacing w:val="-2"/>
          <w:lang w:val="sr-Latn-CS"/>
        </w:rPr>
        <w:t xml:space="preserve"> </w:t>
      </w:r>
      <w:r>
        <w:rPr>
          <w:noProof/>
          <w:lang w:val="sr-Latn-CS"/>
        </w:rPr>
        <w:t>od</w:t>
      </w:r>
      <w:r w:rsidR="00D420A0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D420A0" w:rsidRPr="007E11CC">
        <w:rPr>
          <w:noProof/>
          <w:spacing w:val="-1"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D420A0" w:rsidRPr="007E11CC">
        <w:rPr>
          <w:noProof/>
          <w:spacing w:val="-1"/>
          <w:lang w:val="sr-Latn-CS"/>
        </w:rPr>
        <w:t xml:space="preserve"> </w:t>
      </w:r>
      <w:r>
        <w:rPr>
          <w:noProof/>
          <w:lang w:val="sr-Latn-CS"/>
        </w:rPr>
        <w:t>u</w:t>
      </w:r>
      <w:r w:rsidR="00D420A0" w:rsidRPr="007E11CC">
        <w:rPr>
          <w:noProof/>
          <w:lang w:val="sr-Latn-CS"/>
        </w:rPr>
        <w:t xml:space="preserve"> "</w:t>
      </w:r>
      <w:r>
        <w:rPr>
          <w:noProof/>
          <w:lang w:val="sr-Latn-CS"/>
        </w:rPr>
        <w:t>Službenom</w:t>
      </w:r>
      <w:r w:rsidR="00D420A0" w:rsidRPr="007E11CC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D420A0" w:rsidRPr="007E11CC">
        <w:rPr>
          <w:noProof/>
          <w:spacing w:val="2"/>
          <w:lang w:val="sr-Latn-CS"/>
        </w:rPr>
        <w:t xml:space="preserve"> </w:t>
      </w:r>
      <w:r>
        <w:rPr>
          <w:noProof/>
          <w:spacing w:val="-2"/>
          <w:lang w:val="sr-Latn-CS"/>
        </w:rPr>
        <w:t>Republike</w:t>
      </w:r>
      <w:r w:rsidR="00F51C14" w:rsidRPr="007E11CC">
        <w:rPr>
          <w:noProof/>
          <w:spacing w:val="-2"/>
          <w:lang w:val="sr-Latn-CS"/>
        </w:rPr>
        <w:t xml:space="preserve"> </w:t>
      </w:r>
      <w:r>
        <w:rPr>
          <w:noProof/>
          <w:spacing w:val="-2"/>
          <w:lang w:val="sr-Latn-CS"/>
        </w:rPr>
        <w:t>Srpske</w:t>
      </w:r>
      <w:r w:rsidR="00D420A0" w:rsidRPr="007E11CC">
        <w:rPr>
          <w:noProof/>
          <w:spacing w:val="-2"/>
          <w:lang w:val="sr-Latn-CS"/>
        </w:rPr>
        <w:t>".</w:t>
      </w:r>
    </w:p>
    <w:p w:rsidR="00B94CD6" w:rsidRPr="007E11CC" w:rsidRDefault="00B94CD6" w:rsidP="00B94CD6">
      <w:pPr>
        <w:rPr>
          <w:b/>
          <w:noProof/>
          <w:sz w:val="24"/>
          <w:szCs w:val="24"/>
          <w:lang w:val="sr-Latn-CS"/>
        </w:rPr>
      </w:pPr>
    </w:p>
    <w:p w:rsidR="00B94CD6" w:rsidRPr="007E11CC" w:rsidRDefault="00B94CD6" w:rsidP="00B94CD6">
      <w:pPr>
        <w:rPr>
          <w:b/>
          <w:noProof/>
          <w:sz w:val="24"/>
          <w:szCs w:val="24"/>
          <w:lang w:val="sr-Latn-CS"/>
        </w:rPr>
      </w:pPr>
    </w:p>
    <w:p w:rsidR="00B94CD6" w:rsidRPr="007E11CC" w:rsidRDefault="00B94CD6" w:rsidP="00300323">
      <w:pPr>
        <w:ind w:left="6480"/>
        <w:rPr>
          <w:noProof/>
          <w:sz w:val="24"/>
          <w:szCs w:val="24"/>
          <w:lang w:val="sr-Latn-CS"/>
        </w:rPr>
      </w:pPr>
      <w:r w:rsidRPr="007E11CC">
        <w:rPr>
          <w:noProof/>
          <w:sz w:val="24"/>
          <w:szCs w:val="24"/>
          <w:lang w:val="sr-Latn-CS"/>
        </w:rPr>
        <w:t xml:space="preserve">                                                                                                       </w:t>
      </w:r>
      <w:r w:rsidR="00445B8E" w:rsidRPr="007E11CC">
        <w:rPr>
          <w:noProof/>
          <w:sz w:val="24"/>
          <w:szCs w:val="24"/>
          <w:lang w:val="sr-Latn-CS"/>
        </w:rPr>
        <w:t xml:space="preserve">       </w:t>
      </w:r>
      <w:r w:rsidRPr="007E11CC">
        <w:rPr>
          <w:noProof/>
          <w:sz w:val="24"/>
          <w:szCs w:val="24"/>
          <w:lang w:val="sr-Latn-CS"/>
        </w:rPr>
        <w:t xml:space="preserve">  </w:t>
      </w:r>
      <w:r w:rsidR="00445B8E" w:rsidRPr="007E11CC">
        <w:rPr>
          <w:noProof/>
          <w:sz w:val="24"/>
          <w:szCs w:val="24"/>
          <w:lang w:val="sr-Latn-CS"/>
        </w:rPr>
        <w:t xml:space="preserve"> </w:t>
      </w:r>
      <w:r w:rsidRPr="007E11CC">
        <w:rPr>
          <w:noProof/>
          <w:sz w:val="24"/>
          <w:szCs w:val="24"/>
          <w:lang w:val="sr-Latn-CS"/>
        </w:rPr>
        <w:t xml:space="preserve">  </w:t>
      </w:r>
      <w:r w:rsidR="007E11CC">
        <w:rPr>
          <w:noProof/>
          <w:sz w:val="24"/>
          <w:szCs w:val="24"/>
          <w:lang w:val="sr-Latn-CS"/>
        </w:rPr>
        <w:t>PREDSJEDNIK</w:t>
      </w:r>
      <w:r w:rsidRPr="007E11CC">
        <w:rPr>
          <w:noProof/>
          <w:sz w:val="24"/>
          <w:szCs w:val="24"/>
          <w:lang w:val="sr-Latn-CS"/>
        </w:rPr>
        <w:t xml:space="preserve">   </w:t>
      </w:r>
    </w:p>
    <w:p w:rsidR="00300323" w:rsidRPr="007E11CC" w:rsidRDefault="007E11CC" w:rsidP="00B94CD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Broj</w:t>
      </w:r>
      <w:r w:rsidR="00300323" w:rsidRPr="007E11CC">
        <w:rPr>
          <w:noProof/>
          <w:sz w:val="24"/>
          <w:szCs w:val="24"/>
          <w:lang w:val="sr-Latn-CS"/>
        </w:rPr>
        <w:t>:</w:t>
      </w:r>
    </w:p>
    <w:p w:rsidR="00B94CD6" w:rsidRPr="007E11CC" w:rsidRDefault="007E11CC" w:rsidP="00B94CD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Datum</w:t>
      </w:r>
      <w:r w:rsidR="00B94CD6" w:rsidRPr="007E11CC">
        <w:rPr>
          <w:noProof/>
          <w:sz w:val="24"/>
          <w:szCs w:val="24"/>
          <w:lang w:val="sr-Latn-CS"/>
        </w:rPr>
        <w:t>:</w:t>
      </w:r>
      <w:r w:rsidR="00B94CD6" w:rsidRPr="007E11CC">
        <w:rPr>
          <w:noProof/>
          <w:sz w:val="24"/>
          <w:szCs w:val="24"/>
          <w:lang w:val="sr-Latn-CS"/>
        </w:rPr>
        <w:tab/>
      </w:r>
      <w:r w:rsidR="00B94CD6" w:rsidRPr="007E11CC">
        <w:rPr>
          <w:noProof/>
          <w:sz w:val="24"/>
          <w:szCs w:val="24"/>
          <w:lang w:val="sr-Latn-CS"/>
        </w:rPr>
        <w:tab/>
      </w:r>
      <w:r w:rsidR="00B94CD6" w:rsidRPr="007E11CC">
        <w:rPr>
          <w:noProof/>
          <w:sz w:val="24"/>
          <w:szCs w:val="24"/>
          <w:lang w:val="sr-Latn-CS"/>
        </w:rPr>
        <w:tab/>
      </w:r>
      <w:r w:rsidR="00B94CD6" w:rsidRPr="007E11CC">
        <w:rPr>
          <w:noProof/>
          <w:sz w:val="24"/>
          <w:szCs w:val="24"/>
          <w:lang w:val="sr-Latn-CS"/>
        </w:rPr>
        <w:tab/>
      </w:r>
      <w:r w:rsidR="00B94CD6" w:rsidRPr="007E11CC">
        <w:rPr>
          <w:noProof/>
          <w:sz w:val="24"/>
          <w:szCs w:val="24"/>
          <w:lang w:val="sr-Latn-CS"/>
        </w:rPr>
        <w:tab/>
      </w:r>
      <w:r w:rsidR="00B94CD6" w:rsidRPr="007E11CC">
        <w:rPr>
          <w:noProof/>
          <w:sz w:val="24"/>
          <w:szCs w:val="24"/>
          <w:lang w:val="sr-Latn-CS"/>
        </w:rPr>
        <w:tab/>
      </w:r>
      <w:r w:rsidR="00B94CD6" w:rsidRPr="007E11CC">
        <w:rPr>
          <w:noProof/>
          <w:sz w:val="24"/>
          <w:szCs w:val="24"/>
          <w:lang w:val="sr-Latn-CS"/>
        </w:rPr>
        <w:tab/>
      </w:r>
      <w:r w:rsidR="00B94CD6" w:rsidRPr="007E11CC">
        <w:rPr>
          <w:noProof/>
          <w:sz w:val="24"/>
          <w:szCs w:val="24"/>
          <w:lang w:val="sr-Latn-CS"/>
        </w:rPr>
        <w:tab/>
        <w:t xml:space="preserve"> </w:t>
      </w:r>
      <w:r>
        <w:rPr>
          <w:noProof/>
          <w:sz w:val="24"/>
          <w:szCs w:val="24"/>
          <w:lang w:val="sr-Latn-CS"/>
        </w:rPr>
        <w:t>NARODNE</w:t>
      </w:r>
      <w:r w:rsidR="00B94CD6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SKUPŠTINE</w:t>
      </w:r>
    </w:p>
    <w:p w:rsidR="00B94CD6" w:rsidRPr="007E11CC" w:rsidRDefault="00B94CD6" w:rsidP="00B94CD6">
      <w:pPr>
        <w:rPr>
          <w:noProof/>
          <w:sz w:val="24"/>
          <w:szCs w:val="24"/>
          <w:lang w:val="sr-Latn-CS"/>
        </w:rPr>
      </w:pPr>
    </w:p>
    <w:p w:rsidR="00B94CD6" w:rsidRPr="007E11CC" w:rsidRDefault="00B94CD6" w:rsidP="00B94CD6">
      <w:pPr>
        <w:rPr>
          <w:noProof/>
          <w:sz w:val="24"/>
          <w:szCs w:val="24"/>
          <w:lang w:val="sr-Latn-CS"/>
        </w:rPr>
      </w:pPr>
      <w:r w:rsidRPr="007E11CC">
        <w:rPr>
          <w:noProof/>
          <w:sz w:val="24"/>
          <w:szCs w:val="24"/>
          <w:lang w:val="sr-Latn-CS"/>
        </w:rPr>
        <w:t xml:space="preserve">                                                                                   </w:t>
      </w:r>
      <w:r w:rsidR="00300323" w:rsidRPr="007E11CC">
        <w:rPr>
          <w:noProof/>
          <w:sz w:val="24"/>
          <w:szCs w:val="24"/>
          <w:lang w:val="sr-Latn-CS"/>
        </w:rPr>
        <w:t xml:space="preserve">                   </w:t>
      </w:r>
      <w:r w:rsidR="00445B8E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Dr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Nenad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Stevandić</w:t>
      </w:r>
    </w:p>
    <w:p w:rsidR="00B94CD6" w:rsidRPr="007E11CC" w:rsidRDefault="00B94CD6" w:rsidP="00B94CD6">
      <w:pPr>
        <w:rPr>
          <w:b/>
          <w:noProof/>
          <w:sz w:val="24"/>
          <w:szCs w:val="24"/>
          <w:lang w:val="sr-Latn-CS"/>
        </w:rPr>
      </w:pPr>
    </w:p>
    <w:p w:rsidR="0052782C" w:rsidRPr="007E11CC" w:rsidRDefault="0052782C" w:rsidP="00B94CD6">
      <w:pPr>
        <w:rPr>
          <w:b/>
          <w:noProof/>
          <w:sz w:val="24"/>
          <w:szCs w:val="24"/>
          <w:lang w:val="sr-Latn-CS"/>
        </w:rPr>
      </w:pPr>
    </w:p>
    <w:p w:rsidR="0052782C" w:rsidRPr="007E11CC" w:rsidRDefault="0052782C" w:rsidP="00B94CD6">
      <w:pPr>
        <w:rPr>
          <w:b/>
          <w:noProof/>
          <w:sz w:val="24"/>
          <w:szCs w:val="24"/>
          <w:lang w:val="sr-Latn-CS"/>
        </w:rPr>
      </w:pPr>
    </w:p>
    <w:p w:rsidR="00300323" w:rsidRPr="007E11CC" w:rsidRDefault="00300323" w:rsidP="00B94CD6">
      <w:pPr>
        <w:rPr>
          <w:b/>
          <w:noProof/>
          <w:sz w:val="24"/>
          <w:szCs w:val="24"/>
          <w:lang w:val="sr-Latn-CS"/>
        </w:rPr>
      </w:pPr>
    </w:p>
    <w:p w:rsidR="00300323" w:rsidRPr="007E11CC" w:rsidRDefault="00300323" w:rsidP="00B94CD6">
      <w:pPr>
        <w:rPr>
          <w:b/>
          <w:noProof/>
          <w:sz w:val="24"/>
          <w:szCs w:val="24"/>
          <w:lang w:val="sr-Latn-CS"/>
        </w:rPr>
      </w:pPr>
    </w:p>
    <w:p w:rsidR="00300323" w:rsidRPr="007E11CC" w:rsidRDefault="00300323" w:rsidP="00B94CD6">
      <w:pPr>
        <w:rPr>
          <w:b/>
          <w:noProof/>
          <w:sz w:val="24"/>
          <w:szCs w:val="24"/>
          <w:lang w:val="sr-Latn-CS"/>
        </w:rPr>
      </w:pPr>
    </w:p>
    <w:p w:rsidR="00300323" w:rsidRPr="007E11CC" w:rsidRDefault="00300323" w:rsidP="00B94CD6">
      <w:pPr>
        <w:rPr>
          <w:b/>
          <w:noProof/>
          <w:sz w:val="24"/>
          <w:szCs w:val="24"/>
          <w:lang w:val="sr-Latn-CS"/>
        </w:rPr>
      </w:pPr>
    </w:p>
    <w:p w:rsidR="00300323" w:rsidRPr="007E11CC" w:rsidRDefault="00300323" w:rsidP="00B94CD6">
      <w:pPr>
        <w:rPr>
          <w:b/>
          <w:noProof/>
          <w:sz w:val="24"/>
          <w:szCs w:val="24"/>
          <w:lang w:val="sr-Latn-CS"/>
        </w:rPr>
      </w:pPr>
    </w:p>
    <w:p w:rsidR="00300323" w:rsidRPr="007E11CC" w:rsidRDefault="00300323" w:rsidP="00B94CD6">
      <w:pPr>
        <w:rPr>
          <w:b/>
          <w:noProof/>
          <w:sz w:val="24"/>
          <w:szCs w:val="24"/>
          <w:lang w:val="sr-Latn-CS"/>
        </w:rPr>
      </w:pPr>
    </w:p>
    <w:p w:rsidR="00300323" w:rsidRPr="007E11CC" w:rsidRDefault="00300323" w:rsidP="00B94CD6">
      <w:pPr>
        <w:rPr>
          <w:b/>
          <w:noProof/>
          <w:sz w:val="24"/>
          <w:szCs w:val="24"/>
          <w:lang w:val="sr-Latn-CS"/>
        </w:rPr>
      </w:pPr>
    </w:p>
    <w:p w:rsidR="00300323" w:rsidRDefault="00300323" w:rsidP="00B94CD6">
      <w:pPr>
        <w:rPr>
          <w:b/>
          <w:noProof/>
          <w:sz w:val="24"/>
          <w:szCs w:val="24"/>
          <w:lang w:val="sr-Latn-CS"/>
        </w:rPr>
      </w:pPr>
    </w:p>
    <w:p w:rsidR="007E11CC" w:rsidRDefault="007E11CC" w:rsidP="00B94CD6">
      <w:pPr>
        <w:rPr>
          <w:b/>
          <w:noProof/>
          <w:sz w:val="24"/>
          <w:szCs w:val="24"/>
          <w:lang w:val="sr-Latn-CS"/>
        </w:rPr>
      </w:pPr>
    </w:p>
    <w:p w:rsidR="007E11CC" w:rsidRDefault="007E11CC" w:rsidP="00B94CD6">
      <w:pPr>
        <w:rPr>
          <w:b/>
          <w:noProof/>
          <w:sz w:val="24"/>
          <w:szCs w:val="24"/>
          <w:lang w:val="sr-Latn-CS"/>
        </w:rPr>
      </w:pPr>
    </w:p>
    <w:p w:rsidR="007E11CC" w:rsidRDefault="007E11CC" w:rsidP="00B94CD6">
      <w:pPr>
        <w:rPr>
          <w:b/>
          <w:noProof/>
          <w:sz w:val="24"/>
          <w:szCs w:val="24"/>
          <w:lang w:val="sr-Latn-CS"/>
        </w:rPr>
      </w:pPr>
    </w:p>
    <w:p w:rsidR="007E11CC" w:rsidRDefault="007E11CC" w:rsidP="00B94CD6">
      <w:pPr>
        <w:rPr>
          <w:b/>
          <w:noProof/>
          <w:sz w:val="24"/>
          <w:szCs w:val="24"/>
          <w:lang w:val="sr-Latn-CS"/>
        </w:rPr>
      </w:pPr>
    </w:p>
    <w:p w:rsidR="007E11CC" w:rsidRDefault="007E11CC" w:rsidP="00B94CD6">
      <w:pPr>
        <w:rPr>
          <w:b/>
          <w:noProof/>
          <w:sz w:val="24"/>
          <w:szCs w:val="24"/>
          <w:lang w:val="sr-Latn-CS"/>
        </w:rPr>
      </w:pPr>
    </w:p>
    <w:p w:rsidR="007E11CC" w:rsidRDefault="007E11CC" w:rsidP="00B94CD6">
      <w:pPr>
        <w:rPr>
          <w:b/>
          <w:noProof/>
          <w:sz w:val="24"/>
          <w:szCs w:val="24"/>
          <w:lang w:val="sr-Latn-CS"/>
        </w:rPr>
      </w:pPr>
    </w:p>
    <w:p w:rsidR="007E11CC" w:rsidRPr="007E11CC" w:rsidRDefault="007E11CC" w:rsidP="00B94CD6">
      <w:pPr>
        <w:rPr>
          <w:b/>
          <w:noProof/>
          <w:sz w:val="24"/>
          <w:szCs w:val="24"/>
          <w:lang w:val="sr-Latn-CS"/>
        </w:rPr>
      </w:pPr>
    </w:p>
    <w:p w:rsidR="00300323" w:rsidRPr="007E11CC" w:rsidRDefault="00300323" w:rsidP="00B94CD6">
      <w:pPr>
        <w:rPr>
          <w:b/>
          <w:noProof/>
          <w:sz w:val="24"/>
          <w:szCs w:val="24"/>
          <w:lang w:val="sr-Latn-CS"/>
        </w:rPr>
      </w:pPr>
    </w:p>
    <w:p w:rsidR="00300323" w:rsidRPr="007E11CC" w:rsidRDefault="00300323" w:rsidP="00B94CD6">
      <w:pPr>
        <w:rPr>
          <w:b/>
          <w:noProof/>
          <w:sz w:val="24"/>
          <w:szCs w:val="24"/>
          <w:lang w:val="sr-Latn-CS"/>
        </w:rPr>
      </w:pPr>
    </w:p>
    <w:p w:rsidR="0052782C" w:rsidRPr="007E11CC" w:rsidRDefault="0052782C" w:rsidP="00B94CD6">
      <w:pPr>
        <w:rPr>
          <w:b/>
          <w:noProof/>
          <w:sz w:val="24"/>
          <w:szCs w:val="24"/>
          <w:lang w:val="sr-Latn-CS"/>
        </w:rPr>
      </w:pPr>
    </w:p>
    <w:p w:rsidR="0091020F" w:rsidRPr="007E11CC" w:rsidRDefault="007E11CC" w:rsidP="0091020F">
      <w:pPr>
        <w:pStyle w:val="BodyText"/>
        <w:spacing w:before="48"/>
        <w:ind w:left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O</w:t>
      </w:r>
      <w:r w:rsidR="0091020F" w:rsidRPr="007E11C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</w:t>
      </w:r>
      <w:r w:rsidR="0091020F" w:rsidRPr="007E11C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</w:t>
      </w:r>
      <w:r w:rsidR="0091020F" w:rsidRPr="007E11C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</w:t>
      </w:r>
      <w:r w:rsidR="0091020F" w:rsidRPr="007E11C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</w:t>
      </w:r>
      <w:r w:rsidR="0091020F" w:rsidRPr="007E11C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</w:t>
      </w:r>
      <w:r w:rsidR="0091020F" w:rsidRPr="007E11C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91020F" w:rsidRPr="007E11C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</w:t>
      </w:r>
      <w:r w:rsidR="0091020F" w:rsidRPr="007E11C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1020F" w:rsidRPr="007E11C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1020F" w:rsidRPr="007E11C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97F39" w:rsidRPr="007E11CC" w:rsidRDefault="007E11CC" w:rsidP="0091020F">
      <w:pPr>
        <w:pStyle w:val="BodyText"/>
        <w:spacing w:before="48"/>
        <w:ind w:left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PRIJEDLOGA</w:t>
      </w:r>
      <w:r w:rsidR="00C97F39" w:rsidRPr="007E11C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C97F39" w:rsidRPr="007E11C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O</w:t>
      </w:r>
      <w:r w:rsidR="00C97F39" w:rsidRPr="007E11C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FINANSIRANJU</w:t>
      </w:r>
      <w:r w:rsidR="00C97F39" w:rsidRPr="007E11C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POLITIČKIH</w:t>
      </w:r>
      <w:r w:rsidR="00C97F39" w:rsidRPr="007E11C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ORGANIZACIJA</w:t>
      </w:r>
    </w:p>
    <w:p w:rsidR="00FD7C35" w:rsidRPr="007E11CC" w:rsidRDefault="00FD7C35" w:rsidP="0091020F">
      <w:pPr>
        <w:pStyle w:val="BodyText"/>
        <w:spacing w:before="48"/>
        <w:ind w:left="0"/>
        <w:jc w:val="center"/>
        <w:rPr>
          <w:b/>
          <w:noProof/>
          <w:lang w:val="sr-Latn-CS"/>
        </w:rPr>
      </w:pPr>
    </w:p>
    <w:p w:rsidR="0091020F" w:rsidRPr="007E11CC" w:rsidRDefault="0091020F" w:rsidP="0091020F">
      <w:pPr>
        <w:pStyle w:val="BodyText"/>
        <w:spacing w:before="48"/>
        <w:ind w:left="0"/>
        <w:jc w:val="center"/>
        <w:rPr>
          <w:b/>
          <w:noProof/>
          <w:lang w:val="sr-Latn-CS"/>
        </w:rPr>
      </w:pPr>
    </w:p>
    <w:p w:rsidR="00300323" w:rsidRPr="007E11CC" w:rsidRDefault="00300323" w:rsidP="0091020F">
      <w:pPr>
        <w:pStyle w:val="BodyText"/>
        <w:spacing w:before="48"/>
        <w:ind w:left="0"/>
        <w:jc w:val="center"/>
        <w:rPr>
          <w:b/>
          <w:noProof/>
          <w:lang w:val="sr-Latn-CS"/>
        </w:rPr>
      </w:pPr>
    </w:p>
    <w:p w:rsidR="0091020F" w:rsidRPr="007E11CC" w:rsidRDefault="0091020F" w:rsidP="0091020F">
      <w:pPr>
        <w:rPr>
          <w:b/>
          <w:noProof/>
          <w:sz w:val="24"/>
          <w:szCs w:val="24"/>
          <w:lang w:val="sr-Latn-CS"/>
        </w:rPr>
      </w:pPr>
      <w:r w:rsidRPr="007E11CC">
        <w:rPr>
          <w:b/>
          <w:noProof/>
          <w:sz w:val="24"/>
          <w:szCs w:val="24"/>
          <w:lang w:val="sr-Latn-CS"/>
        </w:rPr>
        <w:t xml:space="preserve">I  </w:t>
      </w:r>
      <w:r w:rsidR="007E11CC">
        <w:rPr>
          <w:b/>
          <w:noProof/>
          <w:sz w:val="24"/>
          <w:szCs w:val="24"/>
          <w:lang w:val="sr-Latn-CS"/>
        </w:rPr>
        <w:t>USTAVNI</w:t>
      </w:r>
      <w:r w:rsidRPr="007E11CC">
        <w:rPr>
          <w:b/>
          <w:noProof/>
          <w:sz w:val="24"/>
          <w:szCs w:val="24"/>
          <w:lang w:val="sr-Latn-CS"/>
        </w:rPr>
        <w:t xml:space="preserve"> </w:t>
      </w:r>
      <w:r w:rsidR="007E11CC">
        <w:rPr>
          <w:b/>
          <w:noProof/>
          <w:sz w:val="24"/>
          <w:szCs w:val="24"/>
          <w:lang w:val="sr-Latn-CS"/>
        </w:rPr>
        <w:t>OSNOV</w:t>
      </w:r>
    </w:p>
    <w:p w:rsidR="0091020F" w:rsidRPr="007E11CC" w:rsidRDefault="0091020F" w:rsidP="0091020F">
      <w:pPr>
        <w:tabs>
          <w:tab w:val="left" w:pos="0"/>
          <w:tab w:val="left" w:pos="990"/>
        </w:tabs>
        <w:adjustRightInd w:val="0"/>
        <w:jc w:val="both"/>
        <w:rPr>
          <w:noProof/>
          <w:sz w:val="24"/>
          <w:szCs w:val="24"/>
          <w:lang w:val="sr-Latn-CS"/>
        </w:rPr>
      </w:pPr>
    </w:p>
    <w:p w:rsidR="0091020F" w:rsidRPr="007E11CC" w:rsidRDefault="0091020F" w:rsidP="0091020F">
      <w:pPr>
        <w:adjustRightInd w:val="0"/>
        <w:jc w:val="both"/>
        <w:rPr>
          <w:noProof/>
          <w:sz w:val="24"/>
          <w:szCs w:val="24"/>
          <w:lang w:val="sr-Latn-CS"/>
        </w:rPr>
      </w:pPr>
      <w:r w:rsidRPr="007E11CC">
        <w:rPr>
          <w:noProof/>
          <w:sz w:val="24"/>
          <w:szCs w:val="24"/>
          <w:lang w:val="sr-Latn-CS"/>
        </w:rPr>
        <w:tab/>
      </w:r>
      <w:r w:rsidR="007E11CC">
        <w:rPr>
          <w:noProof/>
          <w:sz w:val="24"/>
          <w:szCs w:val="24"/>
          <w:lang w:val="sr-Latn-CS"/>
        </w:rPr>
        <w:t>Ustavni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osnov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za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donošenje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Zakona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finansiranju</w:t>
      </w:r>
      <w:r w:rsidR="00B94CD6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političkih</w:t>
      </w:r>
      <w:r w:rsidR="00B94CD6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organizacija</w:t>
      </w:r>
      <w:r w:rsidR="00B94CD6" w:rsidRPr="007E11CC">
        <w:rPr>
          <w:noProof/>
          <w:sz w:val="24"/>
          <w:szCs w:val="24"/>
          <w:lang w:val="sr-Latn-CS"/>
        </w:rPr>
        <w:t xml:space="preserve"> 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sadržan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je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članu</w:t>
      </w:r>
      <w:r w:rsidRPr="007E11CC">
        <w:rPr>
          <w:noProof/>
          <w:sz w:val="24"/>
          <w:szCs w:val="24"/>
          <w:lang w:val="sr-Latn-CS"/>
        </w:rPr>
        <w:t xml:space="preserve"> 5. </w:t>
      </w:r>
      <w:r w:rsidR="007E11CC">
        <w:rPr>
          <w:noProof/>
          <w:sz w:val="24"/>
          <w:szCs w:val="24"/>
          <w:lang w:val="sr-Latn-CS"/>
        </w:rPr>
        <w:t>al</w:t>
      </w:r>
      <w:r w:rsidRPr="007E11CC">
        <w:rPr>
          <w:noProof/>
          <w:sz w:val="24"/>
          <w:szCs w:val="24"/>
          <w:lang w:val="sr-Latn-CS"/>
        </w:rPr>
        <w:t xml:space="preserve">. 6. </w:t>
      </w:r>
      <w:r w:rsidR="007E11CC">
        <w:rPr>
          <w:noProof/>
          <w:sz w:val="24"/>
          <w:szCs w:val="24"/>
          <w:lang w:val="sr-Latn-CS"/>
        </w:rPr>
        <w:t>i</w:t>
      </w:r>
      <w:r w:rsidRPr="007E11CC">
        <w:rPr>
          <w:noProof/>
          <w:sz w:val="24"/>
          <w:szCs w:val="24"/>
          <w:lang w:val="sr-Latn-CS"/>
        </w:rPr>
        <w:t xml:space="preserve"> 7. </w:t>
      </w:r>
      <w:r w:rsidR="007E11CC">
        <w:rPr>
          <w:noProof/>
          <w:sz w:val="24"/>
          <w:szCs w:val="24"/>
          <w:lang w:val="sr-Latn-CS"/>
        </w:rPr>
        <w:t>Ustava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Republike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Srpske</w:t>
      </w:r>
      <w:r w:rsidRPr="007E11CC">
        <w:rPr>
          <w:noProof/>
          <w:sz w:val="24"/>
          <w:szCs w:val="24"/>
          <w:lang w:val="sr-Latn-CS"/>
        </w:rPr>
        <w:t xml:space="preserve">, </w:t>
      </w:r>
      <w:r w:rsidR="007E11CC">
        <w:rPr>
          <w:noProof/>
          <w:sz w:val="24"/>
          <w:szCs w:val="24"/>
          <w:lang w:val="sr-Latn-CS"/>
        </w:rPr>
        <w:t>kojima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je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utvrđeno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ustavno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uređenje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Republike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Srpske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temelji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višestranačkom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sistemu</w:t>
      </w:r>
      <w:r w:rsidRPr="007E11CC">
        <w:rPr>
          <w:noProof/>
          <w:sz w:val="24"/>
          <w:szCs w:val="24"/>
          <w:lang w:val="sr-Latn-CS"/>
        </w:rPr>
        <w:t xml:space="preserve">, </w:t>
      </w:r>
      <w:r w:rsidR="007E11CC">
        <w:rPr>
          <w:noProof/>
          <w:sz w:val="24"/>
          <w:szCs w:val="24"/>
          <w:lang w:val="sr-Latn-CS"/>
        </w:rPr>
        <w:t>parlamentarnoj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demokratiji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podjeli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vlasti</w:t>
      </w:r>
      <w:r w:rsidR="0051110B" w:rsidRPr="007E11CC">
        <w:rPr>
          <w:noProof/>
          <w:sz w:val="24"/>
          <w:szCs w:val="24"/>
          <w:lang w:val="sr-Latn-CS"/>
        </w:rPr>
        <w:t>,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članu</w:t>
      </w:r>
      <w:r w:rsidRPr="007E11CC">
        <w:rPr>
          <w:noProof/>
          <w:sz w:val="24"/>
          <w:szCs w:val="24"/>
          <w:lang w:val="sr-Latn-CS"/>
        </w:rPr>
        <w:t xml:space="preserve"> 31. </w:t>
      </w:r>
      <w:r w:rsidR="007E11CC">
        <w:rPr>
          <w:noProof/>
          <w:sz w:val="24"/>
          <w:szCs w:val="24"/>
          <w:lang w:val="sr-Latn-CS"/>
        </w:rPr>
        <w:t>stav</w:t>
      </w:r>
      <w:r w:rsidRPr="007E11CC">
        <w:rPr>
          <w:noProof/>
          <w:sz w:val="24"/>
          <w:szCs w:val="24"/>
          <w:lang w:val="sr-Latn-CS"/>
        </w:rPr>
        <w:t xml:space="preserve"> 1. </w:t>
      </w:r>
      <w:r w:rsidR="007E11CC">
        <w:rPr>
          <w:noProof/>
          <w:sz w:val="24"/>
          <w:szCs w:val="24"/>
          <w:lang w:val="sr-Latn-CS"/>
        </w:rPr>
        <w:t>Ustava</w:t>
      </w:r>
      <w:r w:rsidRPr="007E11CC">
        <w:rPr>
          <w:noProof/>
          <w:sz w:val="24"/>
          <w:szCs w:val="24"/>
          <w:lang w:val="sr-Latn-CS"/>
        </w:rPr>
        <w:t xml:space="preserve">, </w:t>
      </w:r>
      <w:r w:rsidR="007E11CC">
        <w:rPr>
          <w:noProof/>
          <w:sz w:val="24"/>
          <w:szCs w:val="24"/>
          <w:lang w:val="sr-Latn-CS"/>
        </w:rPr>
        <w:t>kojim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je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zagarantovana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sloboda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političkog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organizovanja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djelovanja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skladu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sa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zakonom</w:t>
      </w:r>
      <w:r w:rsidR="0051110B" w:rsidRPr="007E11CC">
        <w:rPr>
          <w:noProof/>
          <w:sz w:val="24"/>
          <w:szCs w:val="24"/>
          <w:lang w:val="sr-Latn-CS"/>
        </w:rPr>
        <w:t xml:space="preserve">, </w:t>
      </w:r>
      <w:r w:rsidR="007E11CC">
        <w:rPr>
          <w:noProof/>
          <w:sz w:val="24"/>
          <w:szCs w:val="24"/>
          <w:lang w:val="sr-Latn-CS"/>
        </w:rPr>
        <w:t>kao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amandmanu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BD22A2">
        <w:rPr>
          <w:noProof/>
          <w:sz w:val="24"/>
          <w:szCs w:val="24"/>
          <w:lang w:val="sr-Latn-CS"/>
        </w:rPr>
        <w:t>XXX</w:t>
      </w:r>
      <w:r w:rsidR="0051110B" w:rsidRPr="007E11CC">
        <w:rPr>
          <w:noProof/>
          <w:sz w:val="24"/>
          <w:szCs w:val="24"/>
          <w:lang w:val="sr-Latn-CS"/>
        </w:rPr>
        <w:t>II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tačka</w:t>
      </w:r>
      <w:r w:rsidR="00AA2B81" w:rsidRPr="007E11CC">
        <w:rPr>
          <w:noProof/>
          <w:sz w:val="24"/>
          <w:szCs w:val="24"/>
          <w:lang w:val="sr-Latn-CS"/>
        </w:rPr>
        <w:t xml:space="preserve"> 18</w:t>
      </w:r>
      <w:r w:rsidR="00300323" w:rsidRPr="007E11CC">
        <w:rPr>
          <w:noProof/>
          <w:sz w:val="24"/>
          <w:szCs w:val="24"/>
          <w:lang w:val="sr-Latn-CS"/>
        </w:rPr>
        <w:t>.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na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član</w:t>
      </w:r>
      <w:r w:rsidR="0051110B" w:rsidRPr="007E11CC">
        <w:rPr>
          <w:noProof/>
          <w:sz w:val="24"/>
          <w:szCs w:val="24"/>
          <w:lang w:val="sr-Latn-CS"/>
        </w:rPr>
        <w:t xml:space="preserve"> 68, </w:t>
      </w:r>
      <w:r w:rsidR="007E11CC">
        <w:rPr>
          <w:noProof/>
          <w:sz w:val="24"/>
          <w:szCs w:val="24"/>
          <w:lang w:val="sr-Latn-CS"/>
        </w:rPr>
        <w:t>kojim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je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utvrđeno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da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Republika</w:t>
      </w:r>
      <w:r w:rsidR="0051110B" w:rsidRPr="007E11CC">
        <w:rPr>
          <w:noProof/>
          <w:sz w:val="24"/>
          <w:szCs w:val="24"/>
          <w:lang w:val="sr-Latn-CS"/>
        </w:rPr>
        <w:t xml:space="preserve">  </w:t>
      </w:r>
      <w:r w:rsidR="007E11CC">
        <w:rPr>
          <w:noProof/>
          <w:sz w:val="24"/>
          <w:szCs w:val="24"/>
          <w:lang w:val="sr-Latn-CS"/>
        </w:rPr>
        <w:t>uređuje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obezbjeđuje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druge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odnose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od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interesa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za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Republiku</w:t>
      </w:r>
      <w:r w:rsidR="00300323" w:rsidRPr="007E11CC">
        <w:rPr>
          <w:noProof/>
          <w:sz w:val="24"/>
          <w:szCs w:val="24"/>
          <w:lang w:val="sr-Latn-CS"/>
        </w:rPr>
        <w:t>,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skladu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sa</w:t>
      </w:r>
      <w:r w:rsidR="0051110B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Ustavom</w:t>
      </w:r>
      <w:r w:rsidR="0051110B" w:rsidRPr="007E11CC">
        <w:rPr>
          <w:noProof/>
          <w:sz w:val="24"/>
          <w:szCs w:val="24"/>
          <w:lang w:val="sr-Latn-CS"/>
        </w:rPr>
        <w:t xml:space="preserve">. </w:t>
      </w:r>
      <w:r w:rsidR="007E11CC">
        <w:rPr>
          <w:noProof/>
          <w:sz w:val="24"/>
          <w:szCs w:val="24"/>
          <w:lang w:val="sr-Latn-CS"/>
        </w:rPr>
        <w:t>Takođe</w:t>
      </w:r>
      <w:r w:rsidRPr="007E11CC">
        <w:rPr>
          <w:noProof/>
          <w:sz w:val="24"/>
          <w:szCs w:val="24"/>
          <w:lang w:val="sr-Latn-CS"/>
        </w:rPr>
        <w:t xml:space="preserve">, </w:t>
      </w:r>
      <w:r w:rsidR="007E11CC">
        <w:rPr>
          <w:noProof/>
          <w:sz w:val="24"/>
          <w:szCs w:val="24"/>
          <w:lang w:val="sr-Latn-CS"/>
        </w:rPr>
        <w:t>članom</w:t>
      </w:r>
      <w:r w:rsidRPr="007E11CC">
        <w:rPr>
          <w:noProof/>
          <w:sz w:val="24"/>
          <w:szCs w:val="24"/>
          <w:lang w:val="sr-Latn-CS"/>
        </w:rPr>
        <w:t xml:space="preserve"> 70. </w:t>
      </w:r>
      <w:r w:rsidR="007E11CC">
        <w:rPr>
          <w:noProof/>
          <w:sz w:val="24"/>
          <w:szCs w:val="24"/>
          <w:lang w:val="sr-Latn-CS"/>
        </w:rPr>
        <w:t>stav</w:t>
      </w:r>
      <w:r w:rsidRPr="007E11CC">
        <w:rPr>
          <w:noProof/>
          <w:sz w:val="24"/>
          <w:szCs w:val="24"/>
          <w:lang w:val="sr-Latn-CS"/>
        </w:rPr>
        <w:t xml:space="preserve"> 1. </w:t>
      </w:r>
      <w:r w:rsidR="007E11CC">
        <w:rPr>
          <w:noProof/>
          <w:sz w:val="24"/>
          <w:szCs w:val="24"/>
          <w:lang w:val="sr-Latn-CS"/>
        </w:rPr>
        <w:t>tačka</w:t>
      </w:r>
      <w:r w:rsidRPr="007E11CC">
        <w:rPr>
          <w:noProof/>
          <w:sz w:val="24"/>
          <w:szCs w:val="24"/>
          <w:lang w:val="sr-Latn-CS"/>
        </w:rPr>
        <w:t xml:space="preserve"> 2. </w:t>
      </w:r>
      <w:r w:rsidR="007E11CC">
        <w:rPr>
          <w:noProof/>
          <w:sz w:val="24"/>
          <w:szCs w:val="24"/>
          <w:lang w:val="sr-Latn-CS"/>
        </w:rPr>
        <w:t>Ustava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Republike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Srpske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propisano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je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Narodna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skupština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donosi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zakone</w:t>
      </w:r>
      <w:r w:rsidRPr="007E11CC">
        <w:rPr>
          <w:noProof/>
          <w:sz w:val="24"/>
          <w:szCs w:val="24"/>
          <w:lang w:val="sr-Latn-CS"/>
        </w:rPr>
        <w:t xml:space="preserve">, </w:t>
      </w:r>
      <w:r w:rsidR="007E11CC">
        <w:rPr>
          <w:noProof/>
          <w:sz w:val="24"/>
          <w:szCs w:val="24"/>
          <w:lang w:val="sr-Latn-CS"/>
        </w:rPr>
        <w:t>druge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propise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opšte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akte</w:t>
      </w:r>
      <w:r w:rsidRPr="007E11CC">
        <w:rPr>
          <w:noProof/>
          <w:sz w:val="24"/>
          <w:szCs w:val="24"/>
          <w:lang w:val="sr-Latn-CS"/>
        </w:rPr>
        <w:t>.</w:t>
      </w:r>
    </w:p>
    <w:p w:rsidR="0091020F" w:rsidRPr="007E11CC" w:rsidRDefault="0091020F" w:rsidP="0091020F">
      <w:pPr>
        <w:pStyle w:val="BodyText"/>
        <w:spacing w:before="48"/>
        <w:ind w:left="0"/>
        <w:rPr>
          <w:b/>
          <w:noProof/>
          <w:lang w:val="sr-Latn-CS"/>
        </w:rPr>
      </w:pPr>
    </w:p>
    <w:p w:rsidR="0082528F" w:rsidRPr="007E11CC" w:rsidRDefault="0082528F">
      <w:pPr>
        <w:pStyle w:val="BodyText"/>
        <w:spacing w:before="48"/>
        <w:ind w:left="0"/>
        <w:jc w:val="left"/>
        <w:rPr>
          <w:noProof/>
          <w:lang w:val="sr-Latn-CS"/>
        </w:rPr>
      </w:pPr>
    </w:p>
    <w:p w:rsidR="0082528F" w:rsidRPr="007E11CC" w:rsidRDefault="00FD7C35" w:rsidP="0082528F">
      <w:pPr>
        <w:adjustRightInd w:val="0"/>
        <w:jc w:val="both"/>
        <w:rPr>
          <w:rFonts w:eastAsia="Calibri"/>
          <w:b/>
          <w:noProof/>
          <w:sz w:val="24"/>
          <w:szCs w:val="24"/>
          <w:lang w:val="sr-Latn-CS"/>
        </w:rPr>
      </w:pPr>
      <w:r w:rsidRPr="007E11CC">
        <w:rPr>
          <w:rFonts w:eastAsia="Calibri"/>
          <w:b/>
          <w:noProof/>
          <w:sz w:val="24"/>
          <w:szCs w:val="24"/>
          <w:lang w:val="sr-Latn-CS"/>
        </w:rPr>
        <w:t>II</w:t>
      </w:r>
      <w:r w:rsidR="0082528F" w:rsidRPr="007E11CC">
        <w:rPr>
          <w:rFonts w:eastAsia="Calibri"/>
          <w:b/>
          <w:noProof/>
          <w:sz w:val="24"/>
          <w:szCs w:val="24"/>
          <w:lang w:val="sr-Latn-CS"/>
        </w:rPr>
        <w:t xml:space="preserve">    </w:t>
      </w:r>
      <w:r w:rsidR="007E11CC">
        <w:rPr>
          <w:rFonts w:eastAsia="Calibri"/>
          <w:b/>
          <w:noProof/>
          <w:sz w:val="24"/>
          <w:szCs w:val="24"/>
          <w:lang w:val="sr-Latn-CS"/>
        </w:rPr>
        <w:t>USKLAĐENOST</w:t>
      </w:r>
      <w:r w:rsidR="0082528F" w:rsidRPr="007E11CC">
        <w:rPr>
          <w:rFonts w:eastAsia="Calibri"/>
          <w:b/>
          <w:noProof/>
          <w:sz w:val="24"/>
          <w:szCs w:val="24"/>
          <w:lang w:val="sr-Latn-CS"/>
        </w:rPr>
        <w:t xml:space="preserve"> </w:t>
      </w:r>
      <w:r w:rsidR="007E11CC">
        <w:rPr>
          <w:rFonts w:eastAsia="Calibri"/>
          <w:b/>
          <w:noProof/>
          <w:sz w:val="24"/>
          <w:szCs w:val="24"/>
          <w:lang w:val="sr-Latn-CS"/>
        </w:rPr>
        <w:t>SA</w:t>
      </w:r>
      <w:r w:rsidR="0082528F" w:rsidRPr="007E11CC">
        <w:rPr>
          <w:rFonts w:eastAsia="Calibri"/>
          <w:b/>
          <w:noProof/>
          <w:sz w:val="24"/>
          <w:szCs w:val="24"/>
          <w:lang w:val="sr-Latn-CS"/>
        </w:rPr>
        <w:t xml:space="preserve"> </w:t>
      </w:r>
      <w:r w:rsidR="007E11CC">
        <w:rPr>
          <w:rFonts w:eastAsia="Calibri"/>
          <w:b/>
          <w:noProof/>
          <w:sz w:val="24"/>
          <w:szCs w:val="24"/>
          <w:lang w:val="sr-Latn-CS"/>
        </w:rPr>
        <w:t>USTAVOM</w:t>
      </w:r>
      <w:r w:rsidR="0082528F" w:rsidRPr="007E11CC">
        <w:rPr>
          <w:rFonts w:eastAsia="Calibri"/>
          <w:b/>
          <w:noProof/>
          <w:sz w:val="24"/>
          <w:szCs w:val="24"/>
          <w:lang w:val="sr-Latn-CS"/>
        </w:rPr>
        <w:t xml:space="preserve">, </w:t>
      </w:r>
      <w:r w:rsidR="007E11CC">
        <w:rPr>
          <w:rFonts w:eastAsia="Calibri"/>
          <w:b/>
          <w:noProof/>
          <w:sz w:val="24"/>
          <w:szCs w:val="24"/>
          <w:lang w:val="sr-Latn-CS"/>
        </w:rPr>
        <w:t>PRAVNIM</w:t>
      </w:r>
      <w:r w:rsidR="0082528F" w:rsidRPr="007E11CC">
        <w:rPr>
          <w:rFonts w:eastAsia="Calibri"/>
          <w:b/>
          <w:noProof/>
          <w:sz w:val="24"/>
          <w:szCs w:val="24"/>
          <w:lang w:val="sr-Latn-CS"/>
        </w:rPr>
        <w:t xml:space="preserve"> </w:t>
      </w:r>
      <w:r w:rsidR="007E11CC">
        <w:rPr>
          <w:rFonts w:eastAsia="Calibri"/>
          <w:b/>
          <w:noProof/>
          <w:sz w:val="24"/>
          <w:szCs w:val="24"/>
          <w:lang w:val="sr-Latn-CS"/>
        </w:rPr>
        <w:t>SISTEMOM</w:t>
      </w:r>
      <w:r w:rsidR="0082528F" w:rsidRPr="007E11CC">
        <w:rPr>
          <w:rFonts w:eastAsia="Calibri"/>
          <w:b/>
          <w:noProof/>
          <w:sz w:val="24"/>
          <w:szCs w:val="24"/>
          <w:lang w:val="sr-Latn-CS"/>
        </w:rPr>
        <w:t xml:space="preserve"> </w:t>
      </w:r>
      <w:r w:rsidR="007E11CC">
        <w:rPr>
          <w:rFonts w:eastAsia="Calibri"/>
          <w:b/>
          <w:noProof/>
          <w:sz w:val="24"/>
          <w:szCs w:val="24"/>
          <w:lang w:val="sr-Latn-CS"/>
        </w:rPr>
        <w:t>I</w:t>
      </w:r>
      <w:r w:rsidR="0082528F" w:rsidRPr="007E11CC">
        <w:rPr>
          <w:rFonts w:eastAsia="Calibri"/>
          <w:b/>
          <w:noProof/>
          <w:sz w:val="24"/>
          <w:szCs w:val="24"/>
          <w:lang w:val="sr-Latn-CS"/>
        </w:rPr>
        <w:t xml:space="preserve"> </w:t>
      </w:r>
      <w:r w:rsidR="007E11CC">
        <w:rPr>
          <w:rFonts w:eastAsia="Calibri"/>
          <w:b/>
          <w:noProof/>
          <w:sz w:val="24"/>
          <w:szCs w:val="24"/>
          <w:lang w:val="sr-Latn-CS"/>
        </w:rPr>
        <w:t>PRAVILIMA</w:t>
      </w:r>
      <w:r w:rsidR="0082528F" w:rsidRPr="007E11CC">
        <w:rPr>
          <w:rFonts w:eastAsia="Calibri"/>
          <w:b/>
          <w:noProof/>
          <w:sz w:val="24"/>
          <w:szCs w:val="24"/>
          <w:lang w:val="sr-Latn-CS"/>
        </w:rPr>
        <w:t xml:space="preserve"> </w:t>
      </w:r>
    </w:p>
    <w:p w:rsidR="0082528F" w:rsidRPr="007E11CC" w:rsidRDefault="0082528F" w:rsidP="0082528F">
      <w:pPr>
        <w:adjustRightInd w:val="0"/>
        <w:jc w:val="both"/>
        <w:rPr>
          <w:rFonts w:eastAsia="Calibri"/>
          <w:b/>
          <w:noProof/>
          <w:sz w:val="24"/>
          <w:szCs w:val="24"/>
          <w:lang w:val="sr-Latn-CS"/>
        </w:rPr>
      </w:pPr>
      <w:r w:rsidRPr="007E11CC">
        <w:rPr>
          <w:rFonts w:eastAsia="Calibri"/>
          <w:b/>
          <w:noProof/>
          <w:sz w:val="24"/>
          <w:szCs w:val="24"/>
          <w:lang w:val="sr-Latn-CS"/>
        </w:rPr>
        <w:t xml:space="preserve">      </w:t>
      </w:r>
      <w:r w:rsidR="007E11CC">
        <w:rPr>
          <w:rFonts w:eastAsia="Calibri"/>
          <w:b/>
          <w:noProof/>
          <w:sz w:val="24"/>
          <w:szCs w:val="24"/>
          <w:lang w:val="sr-Latn-CS"/>
        </w:rPr>
        <w:t>NORMATIVNOPRAVNE</w:t>
      </w:r>
      <w:r w:rsidRPr="007E11CC">
        <w:rPr>
          <w:rFonts w:eastAsia="Calibri"/>
          <w:b/>
          <w:noProof/>
          <w:sz w:val="24"/>
          <w:szCs w:val="24"/>
          <w:lang w:val="sr-Latn-CS"/>
        </w:rPr>
        <w:t xml:space="preserve"> </w:t>
      </w:r>
      <w:r w:rsidR="007E11CC">
        <w:rPr>
          <w:rFonts w:eastAsia="Calibri"/>
          <w:b/>
          <w:noProof/>
          <w:sz w:val="24"/>
          <w:szCs w:val="24"/>
          <w:lang w:val="sr-Latn-CS"/>
        </w:rPr>
        <w:t>TEHNIKE</w:t>
      </w:r>
    </w:p>
    <w:p w:rsidR="0082528F" w:rsidRPr="007E11CC" w:rsidRDefault="0082528F" w:rsidP="0082528F">
      <w:pPr>
        <w:adjustRightInd w:val="0"/>
        <w:rPr>
          <w:rFonts w:eastAsia="Calibri"/>
          <w:b/>
          <w:noProof/>
          <w:sz w:val="24"/>
          <w:szCs w:val="24"/>
          <w:lang w:val="sr-Latn-CS"/>
        </w:rPr>
      </w:pPr>
    </w:p>
    <w:p w:rsidR="0082528F" w:rsidRPr="007E11CC" w:rsidRDefault="0082528F" w:rsidP="0082528F">
      <w:pPr>
        <w:adjustRightInd w:val="0"/>
        <w:rPr>
          <w:rFonts w:eastAsia="Calibri"/>
          <w:b/>
          <w:noProof/>
          <w:sz w:val="24"/>
          <w:szCs w:val="24"/>
          <w:lang w:val="sr-Latn-CS"/>
        </w:rPr>
      </w:pPr>
    </w:p>
    <w:p w:rsidR="0082528F" w:rsidRPr="007E11CC" w:rsidRDefault="0082528F" w:rsidP="0082528F">
      <w:pPr>
        <w:adjustRightInd w:val="0"/>
        <w:rPr>
          <w:rFonts w:eastAsia="Calibri"/>
          <w:b/>
          <w:noProof/>
          <w:sz w:val="24"/>
          <w:szCs w:val="24"/>
          <w:lang w:val="sr-Latn-CS"/>
        </w:rPr>
      </w:pPr>
      <w:r w:rsidRPr="007E11CC">
        <w:rPr>
          <w:rFonts w:eastAsia="Calibri"/>
          <w:b/>
          <w:noProof/>
          <w:sz w:val="24"/>
          <w:szCs w:val="24"/>
          <w:lang w:val="sr-Latn-CS"/>
        </w:rPr>
        <w:t xml:space="preserve">III </w:t>
      </w:r>
      <w:r w:rsidR="007E11CC">
        <w:rPr>
          <w:rFonts w:eastAsia="Calibri"/>
          <w:b/>
          <w:noProof/>
          <w:sz w:val="24"/>
          <w:szCs w:val="24"/>
          <w:lang w:val="sr-Latn-CS"/>
        </w:rPr>
        <w:t>USKLAĐENOST</w:t>
      </w:r>
      <w:r w:rsidRPr="007E11CC">
        <w:rPr>
          <w:rFonts w:eastAsia="Calibri"/>
          <w:b/>
          <w:noProof/>
          <w:sz w:val="24"/>
          <w:szCs w:val="24"/>
          <w:lang w:val="sr-Latn-CS"/>
        </w:rPr>
        <w:t xml:space="preserve"> </w:t>
      </w:r>
      <w:r w:rsidR="007E11CC">
        <w:rPr>
          <w:rFonts w:eastAsia="Calibri"/>
          <w:b/>
          <w:noProof/>
          <w:sz w:val="24"/>
          <w:szCs w:val="24"/>
          <w:lang w:val="sr-Latn-CS"/>
        </w:rPr>
        <w:t>SA</w:t>
      </w:r>
      <w:r w:rsidRPr="007E11CC">
        <w:rPr>
          <w:rFonts w:eastAsia="Calibri"/>
          <w:b/>
          <w:noProof/>
          <w:sz w:val="24"/>
          <w:szCs w:val="24"/>
          <w:lang w:val="sr-Latn-CS"/>
        </w:rPr>
        <w:t xml:space="preserve"> </w:t>
      </w:r>
      <w:r w:rsidR="007E11CC">
        <w:rPr>
          <w:rFonts w:eastAsia="Calibri"/>
          <w:b/>
          <w:noProof/>
          <w:sz w:val="24"/>
          <w:szCs w:val="24"/>
          <w:lang w:val="sr-Latn-CS"/>
        </w:rPr>
        <w:t>PRAVNIM</w:t>
      </w:r>
      <w:r w:rsidRPr="007E11CC">
        <w:rPr>
          <w:rFonts w:eastAsia="Calibri"/>
          <w:b/>
          <w:noProof/>
          <w:sz w:val="24"/>
          <w:szCs w:val="24"/>
          <w:lang w:val="sr-Latn-CS"/>
        </w:rPr>
        <w:t xml:space="preserve"> </w:t>
      </w:r>
      <w:r w:rsidR="007E11CC">
        <w:rPr>
          <w:rFonts w:eastAsia="Calibri"/>
          <w:b/>
          <w:noProof/>
          <w:sz w:val="24"/>
          <w:szCs w:val="24"/>
          <w:lang w:val="sr-Latn-CS"/>
        </w:rPr>
        <w:t>PORETKOM</w:t>
      </w:r>
      <w:r w:rsidRPr="007E11CC">
        <w:rPr>
          <w:rFonts w:eastAsia="Calibri"/>
          <w:b/>
          <w:noProof/>
          <w:sz w:val="24"/>
          <w:szCs w:val="24"/>
          <w:lang w:val="sr-Latn-CS"/>
        </w:rPr>
        <w:t xml:space="preserve"> </w:t>
      </w:r>
      <w:r w:rsidR="007E11CC">
        <w:rPr>
          <w:rFonts w:eastAsia="Calibri"/>
          <w:b/>
          <w:noProof/>
          <w:sz w:val="24"/>
          <w:szCs w:val="24"/>
          <w:lang w:val="sr-Latn-CS"/>
        </w:rPr>
        <w:t>EVROPSKE</w:t>
      </w:r>
      <w:r w:rsidRPr="007E11CC">
        <w:rPr>
          <w:rFonts w:eastAsia="Calibri"/>
          <w:b/>
          <w:noProof/>
          <w:sz w:val="24"/>
          <w:szCs w:val="24"/>
          <w:lang w:val="sr-Latn-CS"/>
        </w:rPr>
        <w:t xml:space="preserve"> </w:t>
      </w:r>
      <w:r w:rsidR="007E11CC">
        <w:rPr>
          <w:rFonts w:eastAsia="Calibri"/>
          <w:b/>
          <w:noProof/>
          <w:sz w:val="24"/>
          <w:szCs w:val="24"/>
          <w:lang w:val="sr-Latn-CS"/>
        </w:rPr>
        <w:t>UNIJE</w:t>
      </w:r>
    </w:p>
    <w:p w:rsidR="0082528F" w:rsidRPr="007E11CC" w:rsidRDefault="0082528F" w:rsidP="0082528F">
      <w:pPr>
        <w:tabs>
          <w:tab w:val="left" w:pos="0"/>
          <w:tab w:val="left" w:pos="990"/>
        </w:tabs>
        <w:adjustRightInd w:val="0"/>
        <w:jc w:val="both"/>
        <w:rPr>
          <w:noProof/>
          <w:sz w:val="24"/>
          <w:szCs w:val="24"/>
          <w:lang w:val="sr-Latn-CS"/>
        </w:rPr>
      </w:pPr>
    </w:p>
    <w:p w:rsidR="0082528F" w:rsidRPr="007E11CC" w:rsidRDefault="0082528F" w:rsidP="0082528F">
      <w:pPr>
        <w:tabs>
          <w:tab w:val="left" w:pos="0"/>
          <w:tab w:val="left" w:pos="990"/>
        </w:tabs>
        <w:adjustRightInd w:val="0"/>
        <w:jc w:val="both"/>
        <w:rPr>
          <w:noProof/>
          <w:sz w:val="24"/>
          <w:szCs w:val="24"/>
          <w:lang w:val="sr-Latn-CS"/>
        </w:rPr>
      </w:pPr>
    </w:p>
    <w:p w:rsidR="0082528F" w:rsidRPr="007E11CC" w:rsidRDefault="0082528F" w:rsidP="0082528F">
      <w:pPr>
        <w:jc w:val="both"/>
        <w:rPr>
          <w:b/>
          <w:bCs/>
          <w:noProof/>
          <w:sz w:val="24"/>
          <w:szCs w:val="24"/>
          <w:lang w:val="sr-Latn-CS"/>
        </w:rPr>
      </w:pPr>
      <w:r w:rsidRPr="007E11CC">
        <w:rPr>
          <w:b/>
          <w:bCs/>
          <w:noProof/>
          <w:sz w:val="24"/>
          <w:szCs w:val="24"/>
          <w:lang w:val="sr-Latn-CS"/>
        </w:rPr>
        <w:t xml:space="preserve">IV  </w:t>
      </w:r>
      <w:r w:rsidR="007E11CC">
        <w:rPr>
          <w:b/>
          <w:bCs/>
          <w:noProof/>
          <w:sz w:val="24"/>
          <w:szCs w:val="24"/>
          <w:lang w:val="sr-Latn-CS"/>
        </w:rPr>
        <w:t>RAZLOZI</w:t>
      </w:r>
      <w:r w:rsidRPr="007E11CC">
        <w:rPr>
          <w:b/>
          <w:bCs/>
          <w:noProof/>
          <w:sz w:val="24"/>
          <w:szCs w:val="24"/>
          <w:lang w:val="sr-Latn-CS"/>
        </w:rPr>
        <w:t xml:space="preserve"> </w:t>
      </w:r>
      <w:r w:rsidR="007E11CC">
        <w:rPr>
          <w:b/>
          <w:bCs/>
          <w:noProof/>
          <w:sz w:val="24"/>
          <w:szCs w:val="24"/>
          <w:lang w:val="sr-Latn-CS"/>
        </w:rPr>
        <w:t>ZA</w:t>
      </w:r>
      <w:r w:rsidRPr="007E11CC">
        <w:rPr>
          <w:b/>
          <w:bCs/>
          <w:noProof/>
          <w:sz w:val="24"/>
          <w:szCs w:val="24"/>
          <w:lang w:val="sr-Latn-CS"/>
        </w:rPr>
        <w:t xml:space="preserve"> </w:t>
      </w:r>
      <w:r w:rsidR="007E11CC">
        <w:rPr>
          <w:b/>
          <w:bCs/>
          <w:noProof/>
          <w:sz w:val="24"/>
          <w:szCs w:val="24"/>
          <w:lang w:val="sr-Latn-CS"/>
        </w:rPr>
        <w:t>DONOŠENJE</w:t>
      </w:r>
      <w:r w:rsidRPr="007E11CC">
        <w:rPr>
          <w:b/>
          <w:bCs/>
          <w:noProof/>
          <w:sz w:val="24"/>
          <w:szCs w:val="24"/>
          <w:lang w:val="sr-Latn-CS"/>
        </w:rPr>
        <w:t xml:space="preserve"> </w:t>
      </w:r>
    </w:p>
    <w:p w:rsidR="002A5235" w:rsidRPr="007E11CC" w:rsidRDefault="007E11CC" w:rsidP="002A5235">
      <w:pPr>
        <w:pStyle w:val="NoSpacing"/>
        <w:spacing w:before="120"/>
        <w:ind w:firstLine="425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Zakon</w:t>
      </w:r>
      <w:r w:rsidR="002A5235" w:rsidRPr="007E11CC">
        <w:rPr>
          <w:noProof/>
          <w:spacing w:val="40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2A5235" w:rsidRPr="007E11CC">
        <w:rPr>
          <w:noProof/>
          <w:spacing w:val="40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finansiranju</w:t>
      </w:r>
      <w:r w:rsidR="002A5235" w:rsidRPr="007E11CC">
        <w:rPr>
          <w:noProof/>
          <w:spacing w:val="40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političkih</w:t>
      </w:r>
      <w:r w:rsidR="002A5235" w:rsidRPr="007E11CC">
        <w:rPr>
          <w:noProof/>
          <w:spacing w:val="40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stranaka</w:t>
      </w:r>
      <w:r w:rsidR="002A5235" w:rsidRPr="007E11CC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iz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budžeta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2A5235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grada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opštine</w:t>
      </w:r>
      <w:r w:rsidR="002A5235" w:rsidRPr="007E11CC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="002A5235" w:rsidRPr="007E11CC">
        <w:rPr>
          <w:noProof/>
          <w:sz w:val="24"/>
          <w:szCs w:val="24"/>
          <w:lang w:val="sr-Latn-CS"/>
        </w:rPr>
        <w:t xml:space="preserve">", </w:t>
      </w:r>
      <w:r>
        <w:rPr>
          <w:noProof/>
          <w:sz w:val="24"/>
          <w:szCs w:val="24"/>
          <w:lang w:val="sr-Latn-CS"/>
        </w:rPr>
        <w:t>broj</w:t>
      </w:r>
      <w:r w:rsidR="002A5235" w:rsidRPr="007E11CC">
        <w:rPr>
          <w:noProof/>
          <w:sz w:val="24"/>
          <w:szCs w:val="24"/>
          <w:lang w:val="sr-Latn-CS"/>
        </w:rPr>
        <w:t xml:space="preserve"> 65/08) </w:t>
      </w:r>
      <w:r>
        <w:rPr>
          <w:noProof/>
          <w:sz w:val="24"/>
          <w:szCs w:val="24"/>
          <w:lang w:val="sr-Latn-CS"/>
        </w:rPr>
        <w:t>stupio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snagu</w:t>
      </w:r>
      <w:r w:rsidR="002A5235" w:rsidRPr="007E11CC">
        <w:rPr>
          <w:noProof/>
          <w:sz w:val="24"/>
          <w:szCs w:val="24"/>
          <w:lang w:val="sr-Latn-CS"/>
        </w:rPr>
        <w:t xml:space="preserve"> 23. </w:t>
      </w:r>
      <w:r>
        <w:rPr>
          <w:noProof/>
          <w:sz w:val="24"/>
          <w:szCs w:val="24"/>
          <w:lang w:val="sr-Latn-CS"/>
        </w:rPr>
        <w:t>jula</w:t>
      </w:r>
      <w:r w:rsidR="002A5235" w:rsidRPr="007E11CC">
        <w:rPr>
          <w:noProof/>
          <w:sz w:val="24"/>
          <w:szCs w:val="24"/>
          <w:lang w:val="sr-Latn-CS"/>
        </w:rPr>
        <w:t xml:space="preserve"> 2008. </w:t>
      </w:r>
      <w:r>
        <w:rPr>
          <w:noProof/>
          <w:sz w:val="24"/>
          <w:szCs w:val="24"/>
          <w:lang w:val="sr-Latn-CS"/>
        </w:rPr>
        <w:t>godine</w:t>
      </w:r>
      <w:r w:rsidR="002A5235" w:rsidRPr="007E11CC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i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tada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nisu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vršene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njegove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izmjene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dopun</w:t>
      </w:r>
      <w:r w:rsidR="002A5235" w:rsidRPr="007E11CC">
        <w:rPr>
          <w:noProof/>
          <w:sz w:val="24"/>
          <w:szCs w:val="24"/>
          <w:lang w:val="sr-Latn-CS"/>
        </w:rPr>
        <w:t xml:space="preserve">e. </w:t>
      </w:r>
      <w:r>
        <w:rPr>
          <w:noProof/>
          <w:sz w:val="24"/>
          <w:szCs w:val="24"/>
          <w:lang w:val="sr-Latn-CS"/>
        </w:rPr>
        <w:t>Ovim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uređeni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uslovi</w:t>
      </w:r>
      <w:r w:rsidR="002A5235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visina</w:t>
      </w:r>
      <w:r w:rsidR="002A5235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način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obezbjeđivanja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raspodjela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finasijskih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sredstava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budžeta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budžeta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grada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opštine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finansiranje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redovnog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pokriće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dijela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troškova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kampanje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političkih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stranaka</w:t>
      </w:r>
      <w:r w:rsidR="002A5235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koalicija</w:t>
      </w:r>
      <w:r w:rsidR="002A5235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nezavisnih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poslanika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odbornika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finansiranje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poslaničkih</w:t>
      </w:r>
      <w:r w:rsidR="002A5235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delegatskih</w:t>
      </w:r>
      <w:r w:rsidR="002A5235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odborničkih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klubova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grupa</w:t>
      </w:r>
      <w:r w:rsidR="002A5235" w:rsidRPr="007E11CC">
        <w:rPr>
          <w:noProof/>
          <w:sz w:val="24"/>
          <w:szCs w:val="24"/>
          <w:lang w:val="sr-Latn-CS"/>
        </w:rPr>
        <w:t xml:space="preserve">. </w:t>
      </w:r>
    </w:p>
    <w:p w:rsidR="00553B50" w:rsidRPr="007E11CC" w:rsidRDefault="007E11CC" w:rsidP="002A5235">
      <w:pPr>
        <w:pStyle w:val="NoSpacing"/>
        <w:ind w:firstLine="426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Predloženim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uređuju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način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uslovi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kojima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političke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organizacije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obezbjeđuju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sredstva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</w:t>
      </w:r>
      <w:r w:rsidR="002A5235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obezbjeđivanje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sredstava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poslaničkih</w:t>
      </w:r>
      <w:r w:rsidR="002A5235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delegatskih</w:t>
      </w:r>
      <w:r w:rsidR="002A5235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odborničkih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klubova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grupa</w:t>
      </w:r>
      <w:r w:rsidR="002A5235" w:rsidRPr="007E11CC">
        <w:rPr>
          <w:noProof/>
          <w:sz w:val="24"/>
          <w:szCs w:val="24"/>
          <w:lang w:val="sr-Latn-CS"/>
        </w:rPr>
        <w:t>.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Dakle</w:t>
      </w:r>
      <w:r w:rsidR="002F1D72" w:rsidRPr="007E11CC">
        <w:rPr>
          <w:noProof/>
          <w:sz w:val="24"/>
          <w:szCs w:val="24"/>
          <w:lang w:val="sr-Latn-CS"/>
        </w:rPr>
        <w:t>,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predloženi</w:t>
      </w:r>
      <w:r w:rsidR="002F1D72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reguliše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političke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organizacije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finasiraju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članarina</w:t>
      </w:r>
      <w:r w:rsidR="00553B50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dobrovoljnih</w:t>
      </w:r>
      <w:r w:rsidR="00553B50" w:rsidRPr="007E11CC">
        <w:rPr>
          <w:noProof/>
          <w:spacing w:val="-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priloga</w:t>
      </w:r>
      <w:r w:rsidR="00553B50" w:rsidRPr="007E11CC">
        <w:rPr>
          <w:noProof/>
          <w:spacing w:val="-2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pravnih</w:t>
      </w:r>
      <w:r w:rsidR="00553B50" w:rsidRPr="007E11CC">
        <w:rPr>
          <w:noProof/>
          <w:spacing w:val="-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553B50" w:rsidRPr="007E11CC">
        <w:rPr>
          <w:noProof/>
          <w:spacing w:val="-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fizičkih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pacing w:val="-4"/>
          <w:sz w:val="24"/>
          <w:szCs w:val="24"/>
          <w:lang w:val="sr-Latn-CS"/>
        </w:rPr>
        <w:t>lica</w:t>
      </w:r>
      <w:r w:rsidR="00553B50" w:rsidRPr="007E11CC">
        <w:rPr>
          <w:noProof/>
          <w:spacing w:val="-4"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izdavačke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djelatnosti</w:t>
      </w:r>
      <w:r w:rsidR="00553B50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prodaje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propagandnog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materijala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organizovanja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svojih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pacing w:val="-2"/>
          <w:sz w:val="24"/>
          <w:szCs w:val="24"/>
          <w:lang w:val="sr-Latn-CS"/>
        </w:rPr>
        <w:t>manifestacija</w:t>
      </w:r>
      <w:r w:rsidR="00553B50" w:rsidRPr="007E11CC">
        <w:rPr>
          <w:noProof/>
          <w:spacing w:val="-2"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prihoda</w:t>
      </w:r>
      <w:r w:rsidR="00553B50" w:rsidRPr="007E11CC">
        <w:rPr>
          <w:noProof/>
          <w:spacing w:val="-3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imovine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553B50" w:rsidRPr="007E11CC">
        <w:rPr>
          <w:noProof/>
          <w:spacing w:val="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vlasništvu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političke</w:t>
      </w:r>
      <w:r w:rsidR="00553B50" w:rsidRPr="007E11CC">
        <w:rPr>
          <w:noProof/>
          <w:spacing w:val="-1"/>
          <w:sz w:val="24"/>
          <w:szCs w:val="24"/>
          <w:lang w:val="sr-Latn-CS"/>
        </w:rPr>
        <w:t xml:space="preserve"> </w:t>
      </w:r>
      <w:r>
        <w:rPr>
          <w:noProof/>
          <w:spacing w:val="-2"/>
          <w:sz w:val="24"/>
          <w:szCs w:val="24"/>
          <w:lang w:val="sr-Latn-CS"/>
        </w:rPr>
        <w:t>organizacije</w:t>
      </w:r>
      <w:r w:rsidR="00553B50" w:rsidRPr="007E11CC">
        <w:rPr>
          <w:noProof/>
          <w:spacing w:val="-2"/>
          <w:sz w:val="24"/>
          <w:szCs w:val="24"/>
          <w:lang w:val="sr-Latn-CS"/>
        </w:rPr>
        <w:t xml:space="preserve"> </w:t>
      </w:r>
      <w:r>
        <w:rPr>
          <w:noProof/>
          <w:spacing w:val="-2"/>
          <w:sz w:val="24"/>
          <w:szCs w:val="24"/>
          <w:lang w:val="sr-Latn-CS"/>
        </w:rPr>
        <w:t>i</w:t>
      </w:r>
      <w:r w:rsidR="00553B50" w:rsidRPr="007E11CC">
        <w:rPr>
          <w:noProof/>
          <w:spacing w:val="-2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dobiti</w:t>
      </w:r>
      <w:r w:rsidR="00553B50" w:rsidRPr="007E11CC">
        <w:rPr>
          <w:noProof/>
          <w:spacing w:val="-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privrednog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društva</w:t>
      </w:r>
      <w:r w:rsidR="00553B50" w:rsidRPr="007E11CC">
        <w:rPr>
          <w:noProof/>
          <w:spacing w:val="-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553B50" w:rsidRPr="007E11CC">
        <w:rPr>
          <w:noProof/>
          <w:spacing w:val="-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553B50" w:rsidRPr="007E11CC">
        <w:rPr>
          <w:noProof/>
          <w:spacing w:val="-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vlasništvu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političke</w:t>
      </w:r>
      <w:r w:rsidR="00553B50" w:rsidRPr="007E11CC">
        <w:rPr>
          <w:noProof/>
          <w:spacing w:val="-1"/>
          <w:sz w:val="24"/>
          <w:szCs w:val="24"/>
          <w:lang w:val="sr-Latn-CS"/>
        </w:rPr>
        <w:t xml:space="preserve"> </w:t>
      </w:r>
      <w:r>
        <w:rPr>
          <w:noProof/>
          <w:spacing w:val="-2"/>
          <w:sz w:val="24"/>
          <w:szCs w:val="24"/>
          <w:lang w:val="sr-Latn-CS"/>
        </w:rPr>
        <w:t>organizacije</w:t>
      </w:r>
      <w:r w:rsidR="00553B50" w:rsidRPr="007E11CC">
        <w:rPr>
          <w:noProof/>
          <w:spacing w:val="-2"/>
          <w:sz w:val="24"/>
          <w:szCs w:val="24"/>
          <w:lang w:val="sr-Latn-CS"/>
        </w:rPr>
        <w:t>.</w:t>
      </w:r>
    </w:p>
    <w:p w:rsidR="002A5235" w:rsidRPr="007E11CC" w:rsidRDefault="007E11CC" w:rsidP="002A5235">
      <w:pPr>
        <w:ind w:firstLine="432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Nadalje</w:t>
      </w:r>
      <w:r w:rsidR="00553B50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za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razliku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važećeg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553B50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prijedlogom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ovog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2A5235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propisuje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finansiranje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političkih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organizacija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koalicija</w:t>
      </w:r>
      <w:r w:rsidR="002F1D72" w:rsidRPr="007E11CC">
        <w:rPr>
          <w:noProof/>
          <w:sz w:val="24"/>
          <w:szCs w:val="24"/>
          <w:lang w:val="sr-Latn-CS"/>
        </w:rPr>
        <w:t>,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listi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nezavisnih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kandidata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nezavisnih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kandidata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budžeta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budžeta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jedinica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samouprave</w:t>
      </w:r>
      <w:r w:rsidR="002A5235" w:rsidRPr="007E11CC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Razlog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ovakvo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rješenje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nalazi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2A5235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između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ostalog</w:t>
      </w:r>
      <w:r w:rsidR="002A5235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činjenici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većeg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dijela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javnosti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Republici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Srpskoj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političkih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organizacija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treba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finasira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teret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građana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="002A5235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s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obzirom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značajna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finansijska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sredstva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godišnjem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nivou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izdvajaju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njihov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budžetu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budžetima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jedinica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samouprave</w:t>
      </w:r>
      <w:r w:rsidR="002A5235" w:rsidRPr="007E11CC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Takođe</w:t>
      </w:r>
      <w:r w:rsidR="002A5235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prema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stavu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javnosti</w:t>
      </w:r>
      <w:r w:rsidR="002A5235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političke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organizacije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sredstva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</w:t>
      </w:r>
      <w:r w:rsidR="00DB25C9" w:rsidRPr="007E11CC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treba</w:t>
      </w:r>
      <w:r w:rsidR="00DB25C9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obezbijede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drugih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finasijskih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izvora</w:t>
      </w:r>
      <w:r w:rsidR="002A5235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što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dobrovoljni</w:t>
      </w:r>
      <w:r w:rsidR="002A5235" w:rsidRPr="007E11CC">
        <w:rPr>
          <w:noProof/>
          <w:spacing w:val="-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prilozi</w:t>
      </w:r>
      <w:r w:rsidR="002A5235" w:rsidRPr="007E11CC">
        <w:rPr>
          <w:noProof/>
          <w:spacing w:val="-2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pravnih</w:t>
      </w:r>
      <w:r w:rsidR="002A5235" w:rsidRPr="007E11CC">
        <w:rPr>
          <w:noProof/>
          <w:spacing w:val="-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A5235" w:rsidRPr="007E11CC">
        <w:rPr>
          <w:noProof/>
          <w:spacing w:val="-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fizičkih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pacing w:val="-4"/>
          <w:sz w:val="24"/>
          <w:szCs w:val="24"/>
          <w:lang w:val="sr-Latn-CS"/>
        </w:rPr>
        <w:t>lica</w:t>
      </w:r>
      <w:r w:rsidR="002A5235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članarine</w:t>
      </w:r>
      <w:r w:rsidR="002A5235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prodaje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propagandnog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materijala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organizovanja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svojih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pacing w:val="-2"/>
          <w:sz w:val="24"/>
          <w:szCs w:val="24"/>
          <w:lang w:val="sr-Latn-CS"/>
        </w:rPr>
        <w:t>manifestacija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slično</w:t>
      </w:r>
      <w:r w:rsidR="00553B50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teret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građana</w:t>
      </w:r>
      <w:r w:rsidR="00553B50" w:rsidRPr="007E11CC">
        <w:rPr>
          <w:noProof/>
          <w:sz w:val="24"/>
          <w:szCs w:val="24"/>
          <w:lang w:val="sr-Latn-CS"/>
        </w:rPr>
        <w:t>.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Pored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navedenog</w:t>
      </w:r>
      <w:r w:rsidR="00553B50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predloženo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zakonsko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rješenje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doprinijeće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ostvarenju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značajnih</w:t>
      </w:r>
      <w:r w:rsidR="00553B5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ušteda</w:t>
      </w:r>
      <w:r w:rsidR="002A5235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kako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budžetu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2F1D72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="002F1D72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tako</w:t>
      </w:r>
      <w:r w:rsidR="002F1D72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lastRenderedPageBreak/>
        <w:t>i</w:t>
      </w:r>
      <w:r w:rsidR="002F1D72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2F1D72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budžetima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jedinica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lokalne</w:t>
      </w:r>
      <w:r w:rsidR="002A52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samouprave</w:t>
      </w:r>
      <w:r w:rsidR="002A5235" w:rsidRPr="007E11CC">
        <w:rPr>
          <w:noProof/>
          <w:sz w:val="24"/>
          <w:szCs w:val="24"/>
          <w:lang w:val="sr-Latn-CS"/>
        </w:rPr>
        <w:t xml:space="preserve">. </w:t>
      </w:r>
    </w:p>
    <w:p w:rsidR="0082528F" w:rsidRPr="007E11CC" w:rsidRDefault="0082528F" w:rsidP="00B77BED">
      <w:pPr>
        <w:tabs>
          <w:tab w:val="left" w:pos="361"/>
        </w:tabs>
        <w:ind w:right="119"/>
        <w:jc w:val="both"/>
        <w:rPr>
          <w:noProof/>
          <w:sz w:val="24"/>
          <w:szCs w:val="24"/>
          <w:lang w:val="sr-Latn-CS"/>
        </w:rPr>
      </w:pPr>
      <w:r w:rsidRPr="007E11CC">
        <w:rPr>
          <w:noProof/>
          <w:sz w:val="24"/>
          <w:szCs w:val="24"/>
          <w:lang w:val="sr-Latn-CS"/>
        </w:rPr>
        <w:tab/>
      </w:r>
      <w:r w:rsidR="007E11CC">
        <w:rPr>
          <w:noProof/>
          <w:sz w:val="24"/>
          <w:szCs w:val="24"/>
          <w:lang w:val="sr-Latn-CS"/>
        </w:rPr>
        <w:t>Isto</w:t>
      </w:r>
      <w:r w:rsidR="002F1D72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tako</w:t>
      </w:r>
      <w:r w:rsidRPr="007E11CC">
        <w:rPr>
          <w:noProof/>
          <w:sz w:val="24"/>
          <w:szCs w:val="24"/>
          <w:lang w:val="sr-Latn-CS"/>
        </w:rPr>
        <w:t xml:space="preserve">, </w:t>
      </w:r>
      <w:r w:rsidR="007E11CC">
        <w:rPr>
          <w:noProof/>
          <w:sz w:val="24"/>
          <w:szCs w:val="24"/>
          <w:lang w:val="sr-Latn-CS"/>
        </w:rPr>
        <w:t>predloženim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zakonom</w:t>
      </w:r>
      <w:r w:rsidRPr="007E11CC">
        <w:rPr>
          <w:noProof/>
          <w:sz w:val="24"/>
          <w:szCs w:val="24"/>
          <w:lang w:val="sr-Latn-CS"/>
        </w:rPr>
        <w:t xml:space="preserve">, </w:t>
      </w:r>
      <w:r w:rsidR="007E11CC">
        <w:rPr>
          <w:noProof/>
          <w:sz w:val="24"/>
          <w:szCs w:val="24"/>
          <w:lang w:val="sr-Latn-CS"/>
        </w:rPr>
        <w:t>za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razliku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od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važećeg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zakona</w:t>
      </w:r>
      <w:r w:rsidRPr="007E11CC">
        <w:rPr>
          <w:noProof/>
          <w:sz w:val="24"/>
          <w:szCs w:val="24"/>
          <w:lang w:val="sr-Latn-CS"/>
        </w:rPr>
        <w:t xml:space="preserve">, </w:t>
      </w:r>
      <w:r w:rsidR="007E11CC">
        <w:rPr>
          <w:noProof/>
          <w:sz w:val="24"/>
          <w:szCs w:val="24"/>
          <w:lang w:val="sr-Latn-CS"/>
        </w:rPr>
        <w:t>definisani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su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pojmovi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članarine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</w:t>
      </w:r>
      <w:r w:rsidRPr="007E11CC">
        <w:rPr>
          <w:b/>
          <w:bCs/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dobrovoljnih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priloga</w:t>
      </w:r>
      <w:r w:rsidRPr="007E11CC">
        <w:rPr>
          <w:noProof/>
          <w:sz w:val="24"/>
          <w:szCs w:val="24"/>
          <w:lang w:val="sr-Latn-CS"/>
        </w:rPr>
        <w:t xml:space="preserve">, </w:t>
      </w:r>
      <w:r w:rsidR="007E11CC">
        <w:rPr>
          <w:noProof/>
          <w:sz w:val="24"/>
          <w:szCs w:val="24"/>
          <w:lang w:val="sr-Latn-CS"/>
        </w:rPr>
        <w:t>te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propisana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obaveza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političke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organizacije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vodi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evidenciju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prijemu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članarina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dobrovoljnih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priloga</w:t>
      </w:r>
      <w:r w:rsidRPr="007E11CC">
        <w:rPr>
          <w:noProof/>
          <w:sz w:val="24"/>
          <w:szCs w:val="24"/>
          <w:lang w:val="sr-Latn-CS"/>
        </w:rPr>
        <w:t xml:space="preserve">, </w:t>
      </w:r>
      <w:r w:rsidR="007E11CC">
        <w:rPr>
          <w:noProof/>
          <w:sz w:val="24"/>
          <w:szCs w:val="24"/>
          <w:lang w:val="sr-Latn-CS"/>
        </w:rPr>
        <w:t>te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su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određena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ograničenja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za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fizička</w:t>
      </w:r>
      <w:r w:rsidRPr="007E11CC">
        <w:rPr>
          <w:noProof/>
          <w:spacing w:val="-5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</w:t>
      </w:r>
      <w:r w:rsidRPr="007E11CC">
        <w:rPr>
          <w:noProof/>
          <w:spacing w:val="-3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pravna</w:t>
      </w:r>
      <w:r w:rsidRPr="007E11CC">
        <w:rPr>
          <w:noProof/>
          <w:spacing w:val="-4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lica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za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davanje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dobrovoljnih</w:t>
      </w:r>
      <w:r w:rsidRPr="007E11CC">
        <w:rPr>
          <w:noProof/>
          <w:spacing w:val="-2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priloga</w:t>
      </w:r>
      <w:r w:rsidRPr="007E11CC">
        <w:rPr>
          <w:noProof/>
          <w:spacing w:val="-4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političkim</w:t>
      </w:r>
      <w:r w:rsidRPr="007E11CC">
        <w:rPr>
          <w:noProof/>
          <w:spacing w:val="-3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organizacijama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tokom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kalendarske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godine</w:t>
      </w:r>
      <w:r w:rsidRPr="007E11CC">
        <w:rPr>
          <w:noProof/>
          <w:sz w:val="24"/>
          <w:szCs w:val="24"/>
          <w:lang w:val="sr-Latn-CS"/>
        </w:rPr>
        <w:t xml:space="preserve">. </w:t>
      </w:r>
    </w:p>
    <w:p w:rsidR="00AA547E" w:rsidRPr="007E11CC" w:rsidRDefault="00AA547E" w:rsidP="00AA547E">
      <w:pPr>
        <w:tabs>
          <w:tab w:val="left" w:pos="455"/>
        </w:tabs>
        <w:ind w:right="115"/>
        <w:jc w:val="both"/>
        <w:rPr>
          <w:noProof/>
          <w:sz w:val="24"/>
          <w:szCs w:val="24"/>
          <w:lang w:val="sr-Latn-CS"/>
        </w:rPr>
      </w:pPr>
      <w:r w:rsidRPr="007E11CC">
        <w:rPr>
          <w:noProof/>
          <w:sz w:val="24"/>
          <w:szCs w:val="24"/>
          <w:lang w:val="sr-Latn-CS"/>
        </w:rPr>
        <w:tab/>
      </w:r>
      <w:r w:rsidR="007E11CC">
        <w:rPr>
          <w:noProof/>
          <w:sz w:val="24"/>
          <w:szCs w:val="24"/>
          <w:lang w:val="sr-Latn-CS"/>
        </w:rPr>
        <w:t>Pored</w:t>
      </w:r>
      <w:r w:rsidR="00CF385D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toga</w:t>
      </w:r>
      <w:r w:rsidR="00CF385D" w:rsidRPr="007E11CC">
        <w:rPr>
          <w:noProof/>
          <w:sz w:val="24"/>
          <w:szCs w:val="24"/>
          <w:lang w:val="sr-Latn-CS"/>
        </w:rPr>
        <w:t xml:space="preserve">, </w:t>
      </w:r>
      <w:r w:rsidR="007E11CC">
        <w:rPr>
          <w:noProof/>
          <w:sz w:val="24"/>
          <w:szCs w:val="24"/>
          <w:lang w:val="sr-Latn-CS"/>
        </w:rPr>
        <w:t>predloženim</w:t>
      </w:r>
      <w:r w:rsidR="00CF385D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zakonom</w:t>
      </w:r>
      <w:r w:rsidR="00CF385D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propisane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su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nadležnosti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Republičke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izborne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komisije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Republike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Srpske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vezi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primjenom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ovog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zakona</w:t>
      </w:r>
      <w:r w:rsidRPr="007E11CC">
        <w:rPr>
          <w:noProof/>
          <w:sz w:val="24"/>
          <w:szCs w:val="24"/>
          <w:lang w:val="sr-Latn-CS"/>
        </w:rPr>
        <w:t xml:space="preserve">, </w:t>
      </w:r>
      <w:r w:rsidR="007E11CC">
        <w:rPr>
          <w:noProof/>
          <w:sz w:val="24"/>
          <w:szCs w:val="24"/>
          <w:lang w:val="sr-Latn-CS"/>
        </w:rPr>
        <w:t>te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ovlaštenja</w:t>
      </w:r>
      <w:r w:rsidR="00CF385D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za</w:t>
      </w:r>
      <w:r w:rsidR="00CF385D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izricanje</w:t>
      </w:r>
      <w:r w:rsidR="00CF385D" w:rsidRPr="007E11CC">
        <w:rPr>
          <w:noProof/>
          <w:sz w:val="24"/>
          <w:szCs w:val="24"/>
          <w:lang w:val="sr-Latn-CS"/>
        </w:rPr>
        <w:t xml:space="preserve">  </w:t>
      </w:r>
      <w:r w:rsidR="007E11CC">
        <w:rPr>
          <w:noProof/>
          <w:sz w:val="24"/>
          <w:szCs w:val="24"/>
          <w:lang w:val="sr-Latn-CS"/>
        </w:rPr>
        <w:t>novčanih</w:t>
      </w:r>
      <w:r w:rsidR="00CF385D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kazni</w:t>
      </w:r>
      <w:r w:rsidR="00CF385D" w:rsidRPr="007E11CC">
        <w:rPr>
          <w:noProof/>
          <w:sz w:val="24"/>
          <w:szCs w:val="24"/>
          <w:lang w:val="sr-Latn-CS"/>
        </w:rPr>
        <w:t xml:space="preserve">, </w:t>
      </w:r>
      <w:r w:rsidR="007E11CC">
        <w:rPr>
          <w:noProof/>
          <w:sz w:val="24"/>
          <w:szCs w:val="24"/>
          <w:lang w:val="sr-Latn-CS"/>
        </w:rPr>
        <w:t>kao</w:t>
      </w:r>
      <w:r w:rsidR="00CF385D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</w:t>
      </w:r>
      <w:r w:rsidR="00CF385D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nadležnost</w:t>
      </w:r>
      <w:r w:rsidR="00CF385D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Vrhovnog</w:t>
      </w:r>
      <w:r w:rsidR="00CF385D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suda</w:t>
      </w:r>
      <w:r w:rsidR="00CF385D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Republike</w:t>
      </w:r>
      <w:r w:rsidR="00CF385D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Srpske</w:t>
      </w:r>
      <w:r w:rsidR="00CF385D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da</w:t>
      </w:r>
      <w:r w:rsidR="00CF385D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razmatra</w:t>
      </w:r>
      <w:r w:rsidR="00CF385D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žalbe</w:t>
      </w:r>
      <w:r w:rsidR="00CF385D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na</w:t>
      </w:r>
      <w:r w:rsidR="00CF385D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odluke</w:t>
      </w:r>
      <w:r w:rsidR="00CF385D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Republičke</w:t>
      </w:r>
      <w:r w:rsidR="00CF385D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izborne</w:t>
      </w:r>
      <w:r w:rsidR="00CF385D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komisije</w:t>
      </w:r>
      <w:r w:rsidR="00CF385D" w:rsidRPr="007E11CC">
        <w:rPr>
          <w:noProof/>
          <w:sz w:val="24"/>
          <w:szCs w:val="24"/>
          <w:lang w:val="sr-Latn-CS"/>
        </w:rPr>
        <w:t>.</w:t>
      </w:r>
    </w:p>
    <w:p w:rsidR="00AA547E" w:rsidRPr="007E11CC" w:rsidRDefault="007E11CC" w:rsidP="00AA547E">
      <w:pPr>
        <w:spacing w:before="1"/>
        <w:ind w:right="115" w:firstLine="426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Nadalje</w:t>
      </w:r>
      <w:r w:rsidR="00AA547E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za</w:t>
      </w:r>
      <w:r w:rsidR="00CF385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razliku</w:t>
      </w:r>
      <w:r w:rsidR="00CF385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AA547E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važećeg</w:t>
      </w:r>
      <w:r w:rsidR="00AA547E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D12D8B" w:rsidRPr="007E11CC">
        <w:rPr>
          <w:noProof/>
          <w:sz w:val="24"/>
          <w:szCs w:val="24"/>
          <w:lang w:val="sr-Latn-CS"/>
        </w:rPr>
        <w:t>,</w:t>
      </w:r>
      <w:r w:rsidR="00CF385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propisane</w:t>
      </w:r>
      <w:r w:rsidR="00CF385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CF385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kaznene</w:t>
      </w:r>
      <w:r w:rsidR="00CF385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odredbe</w:t>
      </w:r>
      <w:r w:rsidR="00CF385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AA547E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nepoštovanje</w:t>
      </w:r>
      <w:r w:rsidR="00AA547E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odredbi</w:t>
      </w:r>
      <w:r w:rsidR="00AA547E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ovog</w:t>
      </w:r>
      <w:r w:rsidR="00AA547E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AA547E" w:rsidRPr="007E11CC">
        <w:rPr>
          <w:noProof/>
          <w:sz w:val="24"/>
          <w:szCs w:val="24"/>
          <w:lang w:val="sr-Latn-CS"/>
        </w:rPr>
        <w:t>.</w:t>
      </w:r>
    </w:p>
    <w:p w:rsidR="0082528F" w:rsidRPr="007E11CC" w:rsidRDefault="007E11CC" w:rsidP="0082528F">
      <w:pPr>
        <w:ind w:firstLine="426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Predloženim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zadržano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82528F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važećem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zakonu</w:t>
      </w:r>
      <w:r w:rsidR="0082528F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finansiranje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poslaničkih</w:t>
      </w:r>
      <w:r w:rsidR="0082528F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delegatskih</w:t>
      </w:r>
      <w:r w:rsidR="0082528F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odborničkih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klubova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grupa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cilju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obezbjeđivanja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nesmetanog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funkcionisanja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zakonodavnog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predstavničkog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vlasti</w:t>
      </w:r>
      <w:r w:rsidR="0082528F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imajući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vidu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sredstva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izdvajaju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pokriće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troškova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njihovog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značajno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manja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odnosu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izdvajanja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finansijskih</w:t>
      </w:r>
      <w:r w:rsidR="0082528F" w:rsidRPr="007E11CC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sredstava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političkih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organizacija</w:t>
      </w:r>
      <w:r w:rsidR="0082528F" w:rsidRPr="007E11CC">
        <w:rPr>
          <w:noProof/>
          <w:sz w:val="24"/>
          <w:szCs w:val="24"/>
          <w:lang w:val="sr-Latn-CS"/>
        </w:rPr>
        <w:t>.</w:t>
      </w:r>
    </w:p>
    <w:p w:rsidR="0082528F" w:rsidRPr="007E11CC" w:rsidRDefault="0082528F" w:rsidP="0082528F">
      <w:pPr>
        <w:ind w:firstLine="426"/>
        <w:jc w:val="both"/>
        <w:rPr>
          <w:noProof/>
          <w:sz w:val="24"/>
          <w:szCs w:val="24"/>
          <w:lang w:val="sr-Latn-CS"/>
        </w:rPr>
      </w:pPr>
    </w:p>
    <w:p w:rsidR="0082528F" w:rsidRPr="007E11CC" w:rsidRDefault="0082528F" w:rsidP="0082528F">
      <w:pPr>
        <w:adjustRightInd w:val="0"/>
        <w:rPr>
          <w:rFonts w:eastAsia="Calibri"/>
          <w:b/>
          <w:noProof/>
          <w:sz w:val="24"/>
          <w:szCs w:val="24"/>
          <w:lang w:val="sr-Latn-CS"/>
        </w:rPr>
      </w:pPr>
      <w:r w:rsidRPr="007E11CC">
        <w:rPr>
          <w:rFonts w:eastAsia="Calibri"/>
          <w:b/>
          <w:noProof/>
          <w:sz w:val="24"/>
          <w:szCs w:val="24"/>
          <w:lang w:val="sr-Latn-CS"/>
        </w:rPr>
        <w:t xml:space="preserve">V </w:t>
      </w:r>
      <w:r w:rsidR="007E11CC">
        <w:rPr>
          <w:rFonts w:eastAsia="Calibri"/>
          <w:b/>
          <w:noProof/>
          <w:sz w:val="24"/>
          <w:szCs w:val="24"/>
          <w:lang w:val="sr-Latn-CS"/>
        </w:rPr>
        <w:t>RAZLOZI</w:t>
      </w:r>
      <w:r w:rsidRPr="007E11CC">
        <w:rPr>
          <w:rFonts w:eastAsia="Calibri"/>
          <w:b/>
          <w:noProof/>
          <w:sz w:val="24"/>
          <w:szCs w:val="24"/>
          <w:lang w:val="sr-Latn-CS"/>
        </w:rPr>
        <w:t xml:space="preserve"> </w:t>
      </w:r>
      <w:r w:rsidR="007E11CC">
        <w:rPr>
          <w:rFonts w:eastAsia="Calibri"/>
          <w:b/>
          <w:noProof/>
          <w:sz w:val="24"/>
          <w:szCs w:val="24"/>
          <w:lang w:val="sr-Latn-CS"/>
        </w:rPr>
        <w:t>ZA</w:t>
      </w:r>
      <w:r w:rsidRPr="007E11CC">
        <w:rPr>
          <w:rFonts w:eastAsia="Calibri"/>
          <w:b/>
          <w:noProof/>
          <w:sz w:val="24"/>
          <w:szCs w:val="24"/>
          <w:lang w:val="sr-Latn-CS"/>
        </w:rPr>
        <w:t xml:space="preserve"> </w:t>
      </w:r>
      <w:r w:rsidR="007E11CC">
        <w:rPr>
          <w:rFonts w:eastAsia="Calibri"/>
          <w:b/>
          <w:noProof/>
          <w:sz w:val="24"/>
          <w:szCs w:val="24"/>
          <w:lang w:val="sr-Latn-CS"/>
        </w:rPr>
        <w:t>DONOŠENJE</w:t>
      </w:r>
      <w:r w:rsidRPr="007E11CC">
        <w:rPr>
          <w:rFonts w:eastAsia="Calibri"/>
          <w:b/>
          <w:noProof/>
          <w:sz w:val="24"/>
          <w:szCs w:val="24"/>
          <w:lang w:val="sr-Latn-CS"/>
        </w:rPr>
        <w:t xml:space="preserve"> </w:t>
      </w:r>
      <w:r w:rsidR="00A77549" w:rsidRPr="007E11CC">
        <w:rPr>
          <w:rFonts w:eastAsia="Calibri"/>
          <w:b/>
          <w:noProof/>
          <w:sz w:val="24"/>
          <w:szCs w:val="24"/>
          <w:lang w:val="sr-Latn-CS"/>
        </w:rPr>
        <w:t xml:space="preserve"> </w:t>
      </w:r>
      <w:r w:rsidR="007E11CC">
        <w:rPr>
          <w:rFonts w:eastAsia="Calibri"/>
          <w:b/>
          <w:noProof/>
          <w:sz w:val="24"/>
          <w:szCs w:val="24"/>
          <w:lang w:val="sr-Latn-CS"/>
        </w:rPr>
        <w:t>ZAKONA</w:t>
      </w:r>
      <w:r w:rsidRPr="007E11CC">
        <w:rPr>
          <w:rFonts w:eastAsia="Calibri"/>
          <w:b/>
          <w:noProof/>
          <w:sz w:val="24"/>
          <w:szCs w:val="24"/>
          <w:lang w:val="sr-Latn-CS"/>
        </w:rPr>
        <w:t xml:space="preserve"> </w:t>
      </w:r>
      <w:r w:rsidR="007E11CC">
        <w:rPr>
          <w:rFonts w:eastAsia="Calibri"/>
          <w:b/>
          <w:noProof/>
          <w:sz w:val="24"/>
          <w:szCs w:val="24"/>
          <w:lang w:val="sr-Latn-CS"/>
        </w:rPr>
        <w:t>PO</w:t>
      </w:r>
      <w:r w:rsidRPr="007E11CC">
        <w:rPr>
          <w:rFonts w:eastAsia="Calibri"/>
          <w:b/>
          <w:noProof/>
          <w:sz w:val="24"/>
          <w:szCs w:val="24"/>
          <w:lang w:val="sr-Latn-CS"/>
        </w:rPr>
        <w:t xml:space="preserve"> </w:t>
      </w:r>
      <w:r w:rsidR="007E11CC">
        <w:rPr>
          <w:rFonts w:eastAsia="Calibri"/>
          <w:b/>
          <w:noProof/>
          <w:sz w:val="24"/>
          <w:szCs w:val="24"/>
          <w:lang w:val="sr-Latn-CS"/>
        </w:rPr>
        <w:t>HITNOM</w:t>
      </w:r>
      <w:r w:rsidRPr="007E11CC">
        <w:rPr>
          <w:rFonts w:eastAsia="Calibri"/>
          <w:b/>
          <w:noProof/>
          <w:sz w:val="24"/>
          <w:szCs w:val="24"/>
          <w:lang w:val="sr-Latn-CS"/>
        </w:rPr>
        <w:t xml:space="preserve"> </w:t>
      </w:r>
      <w:r w:rsidR="007E11CC">
        <w:rPr>
          <w:rFonts w:eastAsia="Calibri"/>
          <w:b/>
          <w:noProof/>
          <w:sz w:val="24"/>
          <w:szCs w:val="24"/>
          <w:lang w:val="sr-Latn-CS"/>
        </w:rPr>
        <w:t>POSTUPKU</w:t>
      </w:r>
    </w:p>
    <w:p w:rsidR="0082528F" w:rsidRPr="007E11CC" w:rsidRDefault="0082528F" w:rsidP="0082528F">
      <w:pPr>
        <w:adjustRightInd w:val="0"/>
        <w:rPr>
          <w:rFonts w:eastAsia="Calibri"/>
          <w:b/>
          <w:noProof/>
          <w:sz w:val="24"/>
          <w:szCs w:val="24"/>
          <w:lang w:val="sr-Latn-CS"/>
        </w:rPr>
      </w:pPr>
    </w:p>
    <w:p w:rsidR="0082528F" w:rsidRPr="007E11CC" w:rsidRDefault="007E11CC" w:rsidP="0082528F">
      <w:pPr>
        <w:ind w:firstLine="36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Razlog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donošenje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hitnom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postupku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sadržan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="0082528F" w:rsidRPr="007E11CC">
        <w:rPr>
          <w:noProof/>
          <w:sz w:val="24"/>
          <w:szCs w:val="24"/>
          <w:lang w:val="sr-Latn-CS"/>
        </w:rPr>
        <w:t xml:space="preserve"> 213. </w:t>
      </w:r>
      <w:r>
        <w:rPr>
          <w:noProof/>
          <w:sz w:val="24"/>
          <w:szCs w:val="24"/>
          <w:lang w:val="sr-Latn-CS"/>
        </w:rPr>
        <w:t>Poslovnika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radu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Narodne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skupštine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="0082528F" w:rsidRPr="007E11CC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="0082528F" w:rsidRPr="007E11CC">
        <w:rPr>
          <w:noProof/>
          <w:sz w:val="24"/>
          <w:szCs w:val="24"/>
          <w:lang w:val="sr-Latn-CS"/>
        </w:rPr>
        <w:t xml:space="preserve">“, </w:t>
      </w:r>
      <w:r>
        <w:rPr>
          <w:noProof/>
          <w:sz w:val="24"/>
          <w:szCs w:val="24"/>
          <w:lang w:val="sr-Latn-CS"/>
        </w:rPr>
        <w:t>broj</w:t>
      </w:r>
      <w:r w:rsidR="0082528F" w:rsidRPr="007E11CC">
        <w:rPr>
          <w:noProof/>
          <w:sz w:val="24"/>
          <w:szCs w:val="24"/>
          <w:lang w:val="sr-Latn-CS"/>
        </w:rPr>
        <w:t xml:space="preserve"> 66/20), </w:t>
      </w:r>
      <w:r>
        <w:rPr>
          <w:noProof/>
          <w:sz w:val="24"/>
          <w:szCs w:val="24"/>
          <w:lang w:val="sr-Latn-CS"/>
        </w:rPr>
        <w:t>kojim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propisano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hitnom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postupku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donijeti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samo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kojim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uređuju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pitanja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odnosi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nastali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usljed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okolnosti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nisu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mogle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predvidjeti</w:t>
      </w:r>
      <w:r w:rsidR="0082528F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nedonošenje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hitnom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postupku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moglo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prouzrokuje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štetne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posljedice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život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zdravlje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ljudi</w:t>
      </w:r>
      <w:r w:rsidR="0082528F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bezbjednost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organizacija</w:t>
      </w:r>
      <w:r w:rsidR="0082528F" w:rsidRPr="007E11CC">
        <w:rPr>
          <w:noProof/>
          <w:sz w:val="24"/>
          <w:szCs w:val="24"/>
          <w:lang w:val="sr-Latn-CS"/>
        </w:rPr>
        <w:t>.</w:t>
      </w:r>
    </w:p>
    <w:p w:rsidR="0082528F" w:rsidRPr="007E11CC" w:rsidRDefault="007E11CC" w:rsidP="0082528F">
      <w:pPr>
        <w:ind w:firstLine="360"/>
        <w:jc w:val="both"/>
        <w:rPr>
          <w:noProof/>
          <w:color w:val="FF0000"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Donošenje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ovog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hitnom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postupku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nužno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kako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sredstva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budžeta</w:t>
      </w:r>
      <w:r w:rsidR="0082528F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kako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republičkom</w:t>
      </w:r>
      <w:r w:rsidR="0082528F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tako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lokalnom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nivou</w:t>
      </w:r>
      <w:r w:rsidR="0082528F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mogla</w:t>
      </w:r>
      <w:r w:rsidR="00B77B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što</w:t>
      </w:r>
      <w:r w:rsidR="00B77B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prije</w:t>
      </w:r>
      <w:r w:rsidR="00B77B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usmjeriti</w:t>
      </w:r>
      <w:r w:rsidR="00B77B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77B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svrhe</w:t>
      </w:r>
      <w:r w:rsidR="00B77B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B77B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B77B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77B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B77B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opšteg</w:t>
      </w:r>
      <w:r w:rsidR="00B77B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interesa</w:t>
      </w:r>
      <w:r w:rsidR="00B77B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B77B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sve</w:t>
      </w:r>
      <w:r w:rsidR="00B77B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građane</w:t>
      </w:r>
      <w:r w:rsidR="00B77B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B77B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="00B77BED" w:rsidRPr="007E11CC">
        <w:rPr>
          <w:noProof/>
          <w:sz w:val="24"/>
          <w:szCs w:val="24"/>
          <w:lang w:val="sr-Latn-CS"/>
        </w:rPr>
        <w:t xml:space="preserve"> </w:t>
      </w:r>
      <w:r w:rsidR="0082528F" w:rsidRPr="007E11CC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npr</w:t>
      </w:r>
      <w:r w:rsidR="0082528F" w:rsidRPr="007E11CC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za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izgradnju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B77B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rekonstrukciju</w:t>
      </w:r>
      <w:r w:rsidR="00B77B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škola</w:t>
      </w:r>
      <w:r w:rsidR="00B77B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77B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bolnica</w:t>
      </w:r>
      <w:r w:rsidR="00B77BED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sportskih</w:t>
      </w:r>
      <w:r w:rsidR="00B77B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terena</w:t>
      </w:r>
      <w:r w:rsidR="00B77B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77B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igrališta</w:t>
      </w:r>
      <w:r w:rsidR="00B77B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B77B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</w:t>
      </w:r>
      <w:r w:rsidR="00B77BED" w:rsidRPr="007E11CC">
        <w:rPr>
          <w:noProof/>
          <w:sz w:val="24"/>
          <w:szCs w:val="24"/>
          <w:lang w:val="sr-Latn-CS"/>
        </w:rPr>
        <w:t>.).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</w:p>
    <w:p w:rsidR="0082528F" w:rsidRPr="007E11CC" w:rsidRDefault="0082528F" w:rsidP="00B77BED">
      <w:pPr>
        <w:spacing w:line="276" w:lineRule="auto"/>
        <w:ind w:firstLine="360"/>
        <w:jc w:val="both"/>
        <w:rPr>
          <w:b/>
          <w:bCs/>
          <w:noProof/>
          <w:sz w:val="24"/>
          <w:szCs w:val="24"/>
          <w:lang w:val="sr-Latn-CS"/>
        </w:rPr>
      </w:pPr>
      <w:r w:rsidRPr="007E11CC">
        <w:rPr>
          <w:noProof/>
          <w:sz w:val="24"/>
          <w:szCs w:val="24"/>
          <w:lang w:val="sr-Latn-CS"/>
        </w:rPr>
        <w:tab/>
        <w:t xml:space="preserve"> </w:t>
      </w:r>
    </w:p>
    <w:p w:rsidR="0082528F" w:rsidRPr="007E11CC" w:rsidRDefault="0082528F" w:rsidP="0082528F">
      <w:pPr>
        <w:widowControl/>
        <w:autoSpaceDE/>
        <w:autoSpaceDN/>
        <w:spacing w:after="160"/>
        <w:jc w:val="both"/>
        <w:rPr>
          <w:b/>
          <w:bCs/>
          <w:noProof/>
          <w:sz w:val="24"/>
          <w:szCs w:val="24"/>
          <w:lang w:val="sr-Latn-CS"/>
        </w:rPr>
      </w:pPr>
      <w:r w:rsidRPr="007E11CC">
        <w:rPr>
          <w:b/>
          <w:bCs/>
          <w:noProof/>
          <w:sz w:val="24"/>
          <w:szCs w:val="24"/>
          <w:lang w:val="sr-Latn-CS"/>
        </w:rPr>
        <w:t xml:space="preserve">VI </w:t>
      </w:r>
      <w:r w:rsidR="006D053A" w:rsidRPr="007E11CC">
        <w:rPr>
          <w:b/>
          <w:bCs/>
          <w:noProof/>
          <w:sz w:val="24"/>
          <w:szCs w:val="24"/>
          <w:lang w:val="sr-Latn-CS"/>
        </w:rPr>
        <w:t xml:space="preserve"> </w:t>
      </w:r>
      <w:r w:rsidR="007E11CC">
        <w:rPr>
          <w:b/>
          <w:bCs/>
          <w:noProof/>
          <w:sz w:val="24"/>
          <w:szCs w:val="24"/>
          <w:lang w:val="sr-Latn-CS"/>
        </w:rPr>
        <w:t>OBRAZLOŽENJE</w:t>
      </w:r>
      <w:r w:rsidRPr="007E11CC">
        <w:rPr>
          <w:b/>
          <w:bCs/>
          <w:noProof/>
          <w:sz w:val="24"/>
          <w:szCs w:val="24"/>
          <w:lang w:val="sr-Latn-CS"/>
        </w:rPr>
        <w:t xml:space="preserve"> </w:t>
      </w:r>
      <w:r w:rsidR="007E11CC">
        <w:rPr>
          <w:b/>
          <w:bCs/>
          <w:noProof/>
          <w:sz w:val="24"/>
          <w:szCs w:val="24"/>
          <w:lang w:val="sr-Latn-CS"/>
        </w:rPr>
        <w:t>PREDLOŽENIH</w:t>
      </w:r>
      <w:r w:rsidRPr="007E11CC">
        <w:rPr>
          <w:b/>
          <w:bCs/>
          <w:noProof/>
          <w:sz w:val="24"/>
          <w:szCs w:val="24"/>
          <w:lang w:val="sr-Latn-CS"/>
        </w:rPr>
        <w:t xml:space="preserve"> </w:t>
      </w:r>
      <w:r w:rsidR="007E11CC">
        <w:rPr>
          <w:b/>
          <w:bCs/>
          <w:noProof/>
          <w:sz w:val="24"/>
          <w:szCs w:val="24"/>
          <w:lang w:val="sr-Latn-CS"/>
        </w:rPr>
        <w:t>RJEŠENJA</w:t>
      </w:r>
      <w:r w:rsidRPr="007E11CC">
        <w:rPr>
          <w:b/>
          <w:bCs/>
          <w:noProof/>
          <w:sz w:val="24"/>
          <w:szCs w:val="24"/>
          <w:lang w:val="sr-Latn-CS"/>
        </w:rPr>
        <w:t xml:space="preserve">  </w:t>
      </w:r>
    </w:p>
    <w:p w:rsidR="0082528F" w:rsidRPr="007E11CC" w:rsidRDefault="007E11CC" w:rsidP="0082528F">
      <w:pPr>
        <w:jc w:val="both"/>
        <w:rPr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Članom</w:t>
      </w:r>
      <w:r w:rsidR="0082528F" w:rsidRPr="007E11CC">
        <w:rPr>
          <w:b/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uređuje</w:t>
      </w:r>
      <w:r w:rsidR="00A857B3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predmet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ovog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82528F" w:rsidRPr="007E11CC">
        <w:rPr>
          <w:noProof/>
          <w:sz w:val="24"/>
          <w:szCs w:val="24"/>
          <w:lang w:val="sr-Latn-CS"/>
        </w:rPr>
        <w:t>.</w:t>
      </w:r>
    </w:p>
    <w:p w:rsidR="0082528F" w:rsidRPr="007E11CC" w:rsidRDefault="007E11CC" w:rsidP="0082528F">
      <w:pPr>
        <w:jc w:val="both"/>
        <w:rPr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Članom</w:t>
      </w:r>
      <w:r w:rsidR="0082528F" w:rsidRPr="007E11CC">
        <w:rPr>
          <w:b/>
          <w:bCs/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propisani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izvori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finasiranja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političkih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organizacija</w:t>
      </w:r>
      <w:r w:rsidR="0082528F" w:rsidRPr="007E11CC">
        <w:rPr>
          <w:noProof/>
          <w:sz w:val="24"/>
          <w:szCs w:val="24"/>
          <w:lang w:val="sr-Latn-CS"/>
        </w:rPr>
        <w:t>.</w:t>
      </w:r>
    </w:p>
    <w:p w:rsidR="0082528F" w:rsidRPr="007E11CC" w:rsidRDefault="007E11CC" w:rsidP="0082528F">
      <w:pPr>
        <w:jc w:val="both"/>
        <w:rPr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Članom</w:t>
      </w:r>
      <w:r w:rsidR="0082528F" w:rsidRPr="007E11CC">
        <w:rPr>
          <w:b/>
          <w:bCs/>
          <w:noProof/>
          <w:sz w:val="24"/>
          <w:szCs w:val="24"/>
          <w:lang w:val="sr-Latn-CS"/>
        </w:rPr>
        <w:t xml:space="preserve"> 3</w:t>
      </w:r>
      <w:r w:rsidR="0082528F" w:rsidRPr="007E11CC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propisano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politička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organizacija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finansijska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sredstva</w:t>
      </w:r>
      <w:r w:rsidR="0082528F" w:rsidRPr="007E11CC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može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koristi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isključivo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ostvarivanje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ciljeva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utvrđenih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svojim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programom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statutom</w:t>
      </w:r>
      <w:r w:rsidR="0082528F" w:rsidRPr="007E11CC">
        <w:rPr>
          <w:noProof/>
          <w:sz w:val="24"/>
          <w:szCs w:val="24"/>
          <w:lang w:val="sr-Latn-CS"/>
        </w:rPr>
        <w:t>.</w:t>
      </w:r>
    </w:p>
    <w:p w:rsidR="0082528F" w:rsidRPr="007E11CC" w:rsidRDefault="007E11CC" w:rsidP="0082528F">
      <w:pPr>
        <w:pStyle w:val="ListParagraph"/>
        <w:ind w:left="0" w:right="40"/>
        <w:rPr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Članom</w:t>
      </w:r>
      <w:r w:rsidR="0082528F" w:rsidRPr="007E11CC">
        <w:rPr>
          <w:b/>
          <w:bCs/>
          <w:noProof/>
          <w:sz w:val="24"/>
          <w:szCs w:val="24"/>
          <w:lang w:val="sr-Latn-CS"/>
        </w:rPr>
        <w:t xml:space="preserve"> 4. </w:t>
      </w:r>
      <w:r>
        <w:rPr>
          <w:noProof/>
          <w:sz w:val="24"/>
          <w:szCs w:val="24"/>
          <w:lang w:val="sr-Latn-CS"/>
        </w:rPr>
        <w:t>definisani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pojmovi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članarine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82528F" w:rsidRPr="007E11CC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dobrovoljnih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 w:rsidR="0082528F" w:rsidRPr="007E11CC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priloga</w:t>
      </w:r>
      <w:r w:rsidR="0082528F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te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propisana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obaveza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političke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organizacije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vodi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evidenciju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prijemu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članarina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dobrovoljnih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priloga</w:t>
      </w:r>
      <w:r w:rsidR="0082528F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te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izdaju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potvrde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prijemu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članarina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dobrovoljnih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priloga</w:t>
      </w:r>
      <w:r w:rsidR="0082528F" w:rsidRPr="007E11CC">
        <w:rPr>
          <w:noProof/>
          <w:sz w:val="24"/>
          <w:szCs w:val="24"/>
          <w:lang w:val="sr-Latn-CS"/>
        </w:rPr>
        <w:t xml:space="preserve">. </w:t>
      </w:r>
    </w:p>
    <w:p w:rsidR="0082528F" w:rsidRPr="007E11CC" w:rsidRDefault="007E11CC" w:rsidP="0082528F">
      <w:pPr>
        <w:pStyle w:val="NoSpacing"/>
        <w:jc w:val="both"/>
        <w:rPr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Članom</w:t>
      </w:r>
      <w:r w:rsidR="0082528F" w:rsidRPr="007E11CC">
        <w:rPr>
          <w:b/>
          <w:bCs/>
          <w:noProof/>
          <w:sz w:val="24"/>
          <w:szCs w:val="24"/>
          <w:lang w:val="sr-Latn-CS"/>
        </w:rPr>
        <w:t xml:space="preserve"> 5.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određena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ograničenja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fizička</w:t>
      </w:r>
      <w:r w:rsidR="0082528F" w:rsidRPr="007E11CC">
        <w:rPr>
          <w:noProof/>
          <w:spacing w:val="-5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82528F" w:rsidRPr="007E11CC">
        <w:rPr>
          <w:noProof/>
          <w:spacing w:val="-3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pravna</w:t>
      </w:r>
      <w:r w:rsidR="0082528F" w:rsidRPr="007E11CC">
        <w:rPr>
          <w:noProof/>
          <w:spacing w:val="-4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davanje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dobrovoljnih</w:t>
      </w:r>
      <w:r w:rsidR="0082528F" w:rsidRPr="007E11CC">
        <w:rPr>
          <w:noProof/>
          <w:spacing w:val="-2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priloga</w:t>
      </w:r>
      <w:r w:rsidR="0082528F" w:rsidRPr="007E11CC">
        <w:rPr>
          <w:noProof/>
          <w:spacing w:val="-4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političkim</w:t>
      </w:r>
      <w:r w:rsidR="0082528F" w:rsidRPr="007E11CC">
        <w:rPr>
          <w:noProof/>
          <w:spacing w:val="-3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organizacijama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 w:rsidR="0082528F" w:rsidRPr="007E11CC">
        <w:rPr>
          <w:noProof/>
          <w:spacing w:val="-3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tokom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kalendarske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godine</w:t>
      </w:r>
      <w:r w:rsidR="0082528F" w:rsidRPr="007E11CC">
        <w:rPr>
          <w:noProof/>
          <w:sz w:val="24"/>
          <w:szCs w:val="24"/>
          <w:lang w:val="sr-Latn-CS"/>
        </w:rPr>
        <w:t>.</w:t>
      </w:r>
    </w:p>
    <w:p w:rsidR="007763D6" w:rsidRPr="007E11CC" w:rsidRDefault="0082528F" w:rsidP="007763D6">
      <w:pPr>
        <w:ind w:right="119"/>
        <w:jc w:val="both"/>
        <w:rPr>
          <w:noProof/>
          <w:sz w:val="24"/>
          <w:szCs w:val="24"/>
          <w:lang w:val="sr-Latn-CS"/>
        </w:rPr>
      </w:pPr>
      <w:r w:rsidRPr="007E11CC">
        <w:rPr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 w:rsidR="007E11CC">
        <w:rPr>
          <w:b/>
          <w:bCs/>
          <w:noProof/>
          <w:color w:val="000000" w:themeColor="text1"/>
          <w:sz w:val="24"/>
          <w:szCs w:val="24"/>
          <w:lang w:val="sr-Latn-CS"/>
        </w:rPr>
        <w:t>Članom</w:t>
      </w:r>
      <w:r w:rsidRPr="007E11CC">
        <w:rPr>
          <w:b/>
          <w:bCs/>
          <w:noProof/>
          <w:color w:val="000000" w:themeColor="text1"/>
          <w:sz w:val="24"/>
          <w:szCs w:val="24"/>
          <w:lang w:val="sr-Latn-CS"/>
        </w:rPr>
        <w:t xml:space="preserve"> 6</w:t>
      </w:r>
      <w:r w:rsidRPr="007E11CC">
        <w:rPr>
          <w:noProof/>
          <w:color w:val="000000" w:themeColor="text1"/>
          <w:sz w:val="24"/>
          <w:szCs w:val="24"/>
          <w:lang w:val="sr-Latn-CS"/>
        </w:rPr>
        <w:t xml:space="preserve">. </w:t>
      </w:r>
      <w:r w:rsidR="007E11CC">
        <w:rPr>
          <w:noProof/>
          <w:color w:val="000000" w:themeColor="text1"/>
          <w:sz w:val="24"/>
          <w:szCs w:val="24"/>
          <w:lang w:val="sr-Latn-CS"/>
        </w:rPr>
        <w:t>propisana</w:t>
      </w:r>
      <w:r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 w:rsidR="007E11CC">
        <w:rPr>
          <w:noProof/>
          <w:color w:val="000000" w:themeColor="text1"/>
          <w:sz w:val="24"/>
          <w:szCs w:val="24"/>
          <w:lang w:val="sr-Latn-CS"/>
        </w:rPr>
        <w:t>je</w:t>
      </w:r>
      <w:r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 w:rsidR="007E11CC">
        <w:rPr>
          <w:noProof/>
          <w:color w:val="000000" w:themeColor="text1"/>
          <w:sz w:val="24"/>
          <w:szCs w:val="24"/>
          <w:lang w:val="sr-Latn-CS"/>
        </w:rPr>
        <w:t>obaveza</w:t>
      </w:r>
      <w:r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političke</w:t>
      </w:r>
      <w:r w:rsidRPr="007E11CC">
        <w:rPr>
          <w:noProof/>
          <w:spacing w:val="-1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organizacije</w:t>
      </w:r>
      <w:r w:rsidRPr="007E11CC">
        <w:rPr>
          <w:noProof/>
          <w:spacing w:val="-1"/>
          <w:sz w:val="24"/>
          <w:szCs w:val="24"/>
          <w:lang w:val="sr-Latn-CS"/>
        </w:rPr>
        <w:t xml:space="preserve"> </w:t>
      </w:r>
      <w:r w:rsidR="007E11CC">
        <w:rPr>
          <w:noProof/>
          <w:spacing w:val="-1"/>
          <w:sz w:val="24"/>
          <w:szCs w:val="24"/>
          <w:lang w:val="sr-Latn-CS"/>
        </w:rPr>
        <w:t>da</w:t>
      </w:r>
      <w:r w:rsidRPr="007E11CC">
        <w:rPr>
          <w:noProof/>
          <w:spacing w:val="-1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vodi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poslovne</w:t>
      </w:r>
      <w:r w:rsidRPr="007E11CC">
        <w:rPr>
          <w:noProof/>
          <w:spacing w:val="-1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knjige</w:t>
      </w:r>
      <w:r w:rsidRPr="007E11CC">
        <w:rPr>
          <w:noProof/>
          <w:sz w:val="24"/>
          <w:szCs w:val="24"/>
          <w:lang w:val="sr-Latn-CS"/>
        </w:rPr>
        <w:t xml:space="preserve">  </w:t>
      </w:r>
      <w:r w:rsidR="007E11CC">
        <w:rPr>
          <w:noProof/>
          <w:sz w:val="24"/>
          <w:szCs w:val="24"/>
          <w:lang w:val="sr-Latn-CS"/>
        </w:rPr>
        <w:t>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da</w:t>
      </w:r>
      <w:r w:rsidRPr="007E11CC">
        <w:rPr>
          <w:noProof/>
          <w:sz w:val="24"/>
          <w:szCs w:val="24"/>
          <w:lang w:val="sr-Latn-CS"/>
        </w:rPr>
        <w:t xml:space="preserve">     </w:t>
      </w:r>
      <w:r w:rsidR="007E11CC">
        <w:rPr>
          <w:noProof/>
          <w:sz w:val="24"/>
          <w:szCs w:val="24"/>
          <w:lang w:val="sr-Latn-CS"/>
        </w:rPr>
        <w:t>podnosi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finansijski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izvještaj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Pr="007E11CC">
        <w:rPr>
          <w:noProof/>
          <w:spacing w:val="-1"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skladu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zakonom</w:t>
      </w:r>
      <w:r w:rsidR="00A857B3" w:rsidRPr="007E11CC">
        <w:rPr>
          <w:noProof/>
          <w:sz w:val="24"/>
          <w:szCs w:val="24"/>
          <w:lang w:val="sr-Latn-CS"/>
        </w:rPr>
        <w:t>,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te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svojim</w:t>
      </w:r>
      <w:r w:rsidRPr="007E11CC">
        <w:rPr>
          <w:noProof/>
          <w:sz w:val="24"/>
          <w:szCs w:val="24"/>
          <w:lang w:val="sr-Latn-CS"/>
        </w:rPr>
        <w:t xml:space="preserve">  </w:t>
      </w:r>
      <w:r w:rsidR="007E11CC">
        <w:rPr>
          <w:noProof/>
          <w:sz w:val="24"/>
          <w:szCs w:val="24"/>
          <w:lang w:val="sr-Latn-CS"/>
        </w:rPr>
        <w:t>svojim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internim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aktima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urede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sistem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unutrašnje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finansijske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kontrole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nad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nižim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organizacionim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dijelom</w:t>
      </w:r>
      <w:r w:rsidRPr="007E11CC">
        <w:rPr>
          <w:noProof/>
          <w:sz w:val="24"/>
          <w:szCs w:val="24"/>
          <w:lang w:val="sr-Latn-CS"/>
        </w:rPr>
        <w:t xml:space="preserve">, </w:t>
      </w:r>
      <w:r w:rsidR="007E11CC">
        <w:rPr>
          <w:noProof/>
          <w:sz w:val="24"/>
          <w:szCs w:val="24"/>
          <w:lang w:val="sr-Latn-CS"/>
        </w:rPr>
        <w:t>radi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sprečavanja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pogrešnog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evidentiranja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prihoda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rashoda</w:t>
      </w:r>
      <w:r w:rsidRPr="007E11CC">
        <w:rPr>
          <w:noProof/>
          <w:sz w:val="24"/>
          <w:szCs w:val="24"/>
          <w:lang w:val="sr-Latn-CS"/>
        </w:rPr>
        <w:t xml:space="preserve">, </w:t>
      </w:r>
      <w:r w:rsidR="007E11CC">
        <w:rPr>
          <w:noProof/>
          <w:sz w:val="24"/>
          <w:szCs w:val="24"/>
          <w:lang w:val="sr-Latn-CS"/>
        </w:rPr>
        <w:t>te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zloupotrebe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finansijskih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sredstava</w:t>
      </w:r>
      <w:r w:rsidRPr="007E11CC">
        <w:rPr>
          <w:noProof/>
          <w:sz w:val="24"/>
          <w:szCs w:val="24"/>
          <w:lang w:val="sr-Latn-CS"/>
        </w:rPr>
        <w:t xml:space="preserve">. </w:t>
      </w:r>
      <w:r w:rsidR="007E11CC">
        <w:rPr>
          <w:noProof/>
          <w:sz w:val="24"/>
          <w:szCs w:val="24"/>
          <w:lang w:val="sr-Latn-CS"/>
        </w:rPr>
        <w:t>Takođe</w:t>
      </w:r>
      <w:r w:rsidRPr="007E11CC">
        <w:rPr>
          <w:noProof/>
          <w:sz w:val="24"/>
          <w:szCs w:val="24"/>
          <w:lang w:val="sr-Latn-CS"/>
        </w:rPr>
        <w:t xml:space="preserve">, </w:t>
      </w:r>
      <w:r w:rsidR="007E11CC">
        <w:rPr>
          <w:noProof/>
          <w:sz w:val="24"/>
          <w:szCs w:val="24"/>
          <w:lang w:val="sr-Latn-CS"/>
        </w:rPr>
        <w:t>propisano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je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da</w:t>
      </w:r>
      <w:r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se</w:t>
      </w:r>
      <w:r w:rsidR="007763D6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na</w:t>
      </w:r>
      <w:r w:rsidR="007763D6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finansiranje</w:t>
      </w:r>
      <w:r w:rsidR="007763D6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izborne</w:t>
      </w:r>
      <w:r w:rsidR="007763D6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kampanje</w:t>
      </w:r>
      <w:r w:rsidR="007763D6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primjenjue</w:t>
      </w:r>
      <w:r w:rsidR="007763D6" w:rsidRPr="007E11CC">
        <w:rPr>
          <w:noProof/>
          <w:sz w:val="24"/>
          <w:szCs w:val="24"/>
          <w:lang w:val="sr-Latn-CS"/>
        </w:rPr>
        <w:t xml:space="preserve">  </w:t>
      </w:r>
      <w:r w:rsidR="007E11CC">
        <w:rPr>
          <w:noProof/>
          <w:sz w:val="24"/>
          <w:szCs w:val="24"/>
          <w:lang w:val="sr-Latn-CS"/>
        </w:rPr>
        <w:t>zakon</w:t>
      </w:r>
      <w:r w:rsidR="007763D6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kojim</w:t>
      </w:r>
      <w:r w:rsidR="007763D6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se</w:t>
      </w:r>
      <w:r w:rsidR="007763D6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reguliše</w:t>
      </w:r>
      <w:r w:rsidR="007763D6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sprovođenje</w:t>
      </w:r>
      <w:r w:rsidR="007763D6" w:rsidRPr="007E11CC">
        <w:rPr>
          <w:noProof/>
          <w:sz w:val="24"/>
          <w:szCs w:val="24"/>
          <w:lang w:val="sr-Latn-CS"/>
        </w:rPr>
        <w:t xml:space="preserve"> </w:t>
      </w:r>
      <w:r w:rsidR="007E11CC">
        <w:rPr>
          <w:noProof/>
          <w:sz w:val="24"/>
          <w:szCs w:val="24"/>
          <w:lang w:val="sr-Latn-CS"/>
        </w:rPr>
        <w:t>izbora</w:t>
      </w:r>
      <w:r w:rsidR="007763D6" w:rsidRPr="007E11CC">
        <w:rPr>
          <w:noProof/>
          <w:sz w:val="24"/>
          <w:szCs w:val="24"/>
          <w:lang w:val="sr-Latn-CS"/>
        </w:rPr>
        <w:t>.</w:t>
      </w:r>
    </w:p>
    <w:p w:rsidR="00FD7C35" w:rsidRPr="007E11CC" w:rsidRDefault="007E11CC" w:rsidP="00FD7C35">
      <w:pPr>
        <w:jc w:val="both"/>
        <w:rPr>
          <w:noProof/>
          <w:sz w:val="24"/>
          <w:szCs w:val="24"/>
          <w:lang w:val="sr-Latn-CS"/>
        </w:rPr>
      </w:pPr>
      <w:r>
        <w:rPr>
          <w:b/>
          <w:bCs/>
          <w:noProof/>
          <w:color w:val="000000" w:themeColor="text1"/>
          <w:sz w:val="24"/>
          <w:szCs w:val="24"/>
          <w:lang w:val="sr-Latn-CS"/>
        </w:rPr>
        <w:t>Članom</w:t>
      </w:r>
      <w:r w:rsidR="0082528F" w:rsidRPr="007E11CC">
        <w:rPr>
          <w:b/>
          <w:bCs/>
          <w:noProof/>
          <w:color w:val="000000" w:themeColor="text1"/>
          <w:sz w:val="24"/>
          <w:szCs w:val="24"/>
          <w:lang w:val="sr-Latn-CS"/>
        </w:rPr>
        <w:t xml:space="preserve"> 7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taksativno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nabrojano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svrhe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dodjeljuju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sredstva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finansiranje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rada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poslaničkih</w:t>
      </w:r>
      <w:r w:rsidR="00FD7C35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delegatskih</w:t>
      </w:r>
      <w:r w:rsidR="00FD7C35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odborničkih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klubova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grupa</w:t>
      </w:r>
      <w:r w:rsidR="00FD7C35" w:rsidRPr="007E11CC">
        <w:rPr>
          <w:noProof/>
          <w:sz w:val="24"/>
          <w:szCs w:val="24"/>
          <w:lang w:val="sr-Latn-CS"/>
        </w:rPr>
        <w:t>.</w:t>
      </w:r>
    </w:p>
    <w:p w:rsidR="00FD7C35" w:rsidRPr="007E11CC" w:rsidRDefault="007E11CC" w:rsidP="00FD7C35">
      <w:pPr>
        <w:pStyle w:val="ListParagraph"/>
        <w:tabs>
          <w:tab w:val="left" w:pos="467"/>
        </w:tabs>
        <w:ind w:left="0" w:right="116"/>
        <w:rPr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Članom</w:t>
      </w:r>
      <w:r w:rsidR="0082528F" w:rsidRPr="007E11CC">
        <w:rPr>
          <w:b/>
          <w:bCs/>
          <w:noProof/>
          <w:sz w:val="24"/>
          <w:szCs w:val="24"/>
          <w:lang w:val="sr-Latn-CS"/>
        </w:rPr>
        <w:t xml:space="preserve"> 8</w:t>
      </w:r>
      <w:r w:rsidR="0082528F" w:rsidRPr="007E11CC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propisano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budžetu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obezbjeđuju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sredstva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finansiranje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rada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poslaničkih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delegatskih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klubova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grupa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osnovani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Narodnoj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skupštini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Vijeću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naroda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="00FD7C35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budžetu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jedinice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lokalne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samouprave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finansiranje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rada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odborničkih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klubova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grupa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osnovani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skupštini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jedinice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lokalne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lastRenderedPageBreak/>
        <w:t>samouprave</w:t>
      </w:r>
      <w:r w:rsidR="00FD7C35" w:rsidRPr="007E11CC">
        <w:rPr>
          <w:noProof/>
          <w:sz w:val="24"/>
          <w:szCs w:val="24"/>
          <w:lang w:val="sr-Latn-CS"/>
        </w:rPr>
        <w:t xml:space="preserve">. </w:t>
      </w:r>
    </w:p>
    <w:p w:rsidR="0082528F" w:rsidRPr="007E11CC" w:rsidRDefault="007E11CC" w:rsidP="0082528F">
      <w:pPr>
        <w:jc w:val="both"/>
        <w:rPr>
          <w:noProof/>
          <w:color w:val="000000" w:themeColor="text1"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Članom</w:t>
      </w:r>
      <w:r w:rsidR="0082528F" w:rsidRPr="007E11CC">
        <w:rPr>
          <w:b/>
          <w:bCs/>
          <w:noProof/>
          <w:sz w:val="24"/>
          <w:szCs w:val="24"/>
          <w:lang w:val="sr-Latn-CS"/>
        </w:rPr>
        <w:t xml:space="preserve"> 9.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propisana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82528F" w:rsidRPr="007E11CC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mogućnost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</w:t>
      </w:r>
      <w:r>
        <w:rPr>
          <w:noProof/>
          <w:color w:val="000000" w:themeColor="text1"/>
          <w:sz w:val="24"/>
          <w:szCs w:val="24"/>
          <w:lang w:val="sr-Latn-CS"/>
        </w:rPr>
        <w:t>o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odluci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kluba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noProof/>
          <w:color w:val="000000" w:themeColor="text1"/>
          <w:sz w:val="24"/>
          <w:szCs w:val="24"/>
          <w:lang w:val="sr-Latn-CS"/>
        </w:rPr>
        <w:t>odnosno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grupe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noProof/>
          <w:color w:val="000000" w:themeColor="text1"/>
          <w:sz w:val="24"/>
          <w:szCs w:val="24"/>
          <w:lang w:val="sr-Latn-CS"/>
        </w:rPr>
        <w:t>sredstva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za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rad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poslaničkih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noProof/>
          <w:color w:val="000000" w:themeColor="text1"/>
          <w:sz w:val="24"/>
          <w:szCs w:val="24"/>
          <w:lang w:val="sr-Latn-CS"/>
        </w:rPr>
        <w:t>delegatskih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noProof/>
          <w:color w:val="000000" w:themeColor="text1"/>
          <w:sz w:val="24"/>
          <w:szCs w:val="24"/>
          <w:lang w:val="sr-Latn-CS"/>
        </w:rPr>
        <w:t>odnosno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odborničkih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klubova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i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grupa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mogu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dodjeljivati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drugim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organizacijama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i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korisnicima</w:t>
      </w:r>
      <w:r w:rsidR="006D053A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za</w:t>
      </w:r>
      <w:r w:rsidR="006D053A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pokriće</w:t>
      </w:r>
      <w:r w:rsidR="006D053A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troškova</w:t>
      </w:r>
      <w:r w:rsidR="006D053A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iz</w:t>
      </w:r>
      <w:r w:rsidR="006D053A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člana</w:t>
      </w:r>
      <w:r w:rsidR="006D053A" w:rsidRPr="007E11CC">
        <w:rPr>
          <w:noProof/>
          <w:color w:val="000000" w:themeColor="text1"/>
          <w:sz w:val="24"/>
          <w:szCs w:val="24"/>
          <w:lang w:val="sr-Latn-CS"/>
        </w:rPr>
        <w:t xml:space="preserve"> 7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. </w:t>
      </w:r>
      <w:r>
        <w:rPr>
          <w:noProof/>
          <w:color w:val="000000" w:themeColor="text1"/>
          <w:sz w:val="24"/>
          <w:szCs w:val="24"/>
          <w:lang w:val="sr-Latn-CS"/>
        </w:rPr>
        <w:t>ovog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zakona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>.</w:t>
      </w:r>
    </w:p>
    <w:p w:rsidR="0082528F" w:rsidRPr="007E11CC" w:rsidRDefault="007E11CC" w:rsidP="006D053A">
      <w:pPr>
        <w:jc w:val="both"/>
        <w:rPr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Članom</w:t>
      </w:r>
      <w:r w:rsidR="0082528F" w:rsidRPr="007E11CC">
        <w:rPr>
          <w:b/>
          <w:bCs/>
          <w:noProof/>
          <w:sz w:val="24"/>
          <w:szCs w:val="24"/>
          <w:lang w:val="sr-Latn-CS"/>
        </w:rPr>
        <w:t xml:space="preserve"> 10.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ovlaštene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su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administrativne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komisije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Narodne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skupštine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Vijeća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naroda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="0082528F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nadležno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radno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tijelo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osnovano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poslovnikom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skupštine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jedinice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samouprave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svojom</w:t>
      </w:r>
      <w:r w:rsidR="0082528F" w:rsidRPr="007E11CC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odlukom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utvrđuju</w:t>
      </w:r>
      <w:r w:rsidR="006D053A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način</w:t>
      </w:r>
      <w:r w:rsidR="00BD22A2">
        <w:rPr>
          <w:noProof/>
          <w:sz w:val="24"/>
          <w:szCs w:val="24"/>
          <w:lang w:val="sr-Latn-CS"/>
        </w:rPr>
        <w:t xml:space="preserve"> </w:t>
      </w:r>
      <w:bookmarkStart w:id="0" w:name="_GoBack"/>
      <w:bookmarkEnd w:id="0"/>
      <w:r>
        <w:rPr>
          <w:noProof/>
          <w:sz w:val="24"/>
          <w:szCs w:val="24"/>
          <w:lang w:val="sr-Latn-CS"/>
        </w:rPr>
        <w:t>raspodjele</w:t>
      </w:r>
      <w:r w:rsidR="006D053A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sredstava</w:t>
      </w:r>
      <w:r w:rsidR="006D053A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6D053A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potrebe</w:t>
      </w:r>
      <w:r w:rsidR="006D053A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6D053A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6D053A" w:rsidRPr="007E11CC">
        <w:rPr>
          <w:noProof/>
          <w:sz w:val="24"/>
          <w:szCs w:val="24"/>
          <w:lang w:val="sr-Latn-CS"/>
        </w:rPr>
        <w:t xml:space="preserve"> 7</w:t>
      </w:r>
      <w:r w:rsidR="0082528F" w:rsidRPr="007E11CC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ovog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82528F" w:rsidRPr="007E11CC">
        <w:rPr>
          <w:noProof/>
          <w:sz w:val="24"/>
          <w:szCs w:val="24"/>
          <w:lang w:val="sr-Latn-CS"/>
        </w:rPr>
        <w:t xml:space="preserve">. </w:t>
      </w:r>
    </w:p>
    <w:p w:rsidR="001E54ED" w:rsidRPr="007E11CC" w:rsidRDefault="007E11CC" w:rsidP="001E54ED">
      <w:pPr>
        <w:tabs>
          <w:tab w:val="left" w:pos="520"/>
        </w:tabs>
        <w:ind w:right="113"/>
        <w:jc w:val="both"/>
        <w:rPr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Čl</w:t>
      </w:r>
      <w:r w:rsidR="001E54ED" w:rsidRPr="007E11CC">
        <w:rPr>
          <w:b/>
          <w:noProof/>
          <w:sz w:val="24"/>
          <w:szCs w:val="24"/>
          <w:lang w:val="sr-Latn-CS"/>
        </w:rPr>
        <w:t xml:space="preserve">. 11 </w:t>
      </w:r>
      <w:r>
        <w:rPr>
          <w:b/>
          <w:noProof/>
          <w:sz w:val="24"/>
          <w:szCs w:val="24"/>
          <w:lang w:val="sr-Latn-CS"/>
        </w:rPr>
        <w:t>i</w:t>
      </w:r>
      <w:r w:rsidR="001E54ED" w:rsidRPr="007E11CC">
        <w:rPr>
          <w:b/>
          <w:noProof/>
          <w:sz w:val="24"/>
          <w:szCs w:val="24"/>
          <w:lang w:val="sr-Latn-CS"/>
        </w:rPr>
        <w:t xml:space="preserve"> 12. </w:t>
      </w:r>
      <w:r>
        <w:rPr>
          <w:bCs/>
          <w:noProof/>
          <w:sz w:val="24"/>
          <w:szCs w:val="24"/>
          <w:lang w:val="sr-Latn-CS"/>
        </w:rPr>
        <w:t>utvrđena</w:t>
      </w:r>
      <w:r w:rsidR="001E54ED" w:rsidRPr="007E11C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je</w:t>
      </w:r>
      <w:r w:rsidR="001E54ED" w:rsidRPr="007E11CC">
        <w:rPr>
          <w:bCs/>
          <w:noProof/>
          <w:sz w:val="24"/>
          <w:szCs w:val="24"/>
          <w:lang w:val="sr-Latn-CS"/>
        </w:rPr>
        <w:t xml:space="preserve"> </w:t>
      </w:r>
      <w:r>
        <w:rPr>
          <w:bCs/>
          <w:noProof/>
          <w:sz w:val="24"/>
          <w:szCs w:val="24"/>
          <w:lang w:val="sr-Latn-CS"/>
        </w:rPr>
        <w:t>nadležnost</w:t>
      </w:r>
      <w:r w:rsidR="001E54ED" w:rsidRPr="007E11CC">
        <w:rPr>
          <w:b/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Republičke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izborne</w:t>
      </w:r>
      <w:r w:rsidR="001E54ED" w:rsidRPr="007E11CC">
        <w:rPr>
          <w:noProof/>
          <w:spacing w:val="-2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komisije</w:t>
      </w:r>
      <w:r w:rsidR="001E54ED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za</w:t>
      </w:r>
      <w:r w:rsidR="001E54ED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provođenje</w:t>
      </w:r>
      <w:r w:rsidR="001E54ED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odredbi</w:t>
      </w:r>
      <w:r w:rsidR="001E54ED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ovog</w:t>
      </w:r>
      <w:r w:rsidR="001E54ED" w:rsidRPr="007E11CC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zakona</w:t>
      </w:r>
      <w:r w:rsidR="001E54ED" w:rsidRPr="007E11CC">
        <w:rPr>
          <w:noProof/>
          <w:color w:val="000000"/>
          <w:sz w:val="24"/>
          <w:szCs w:val="24"/>
          <w:lang w:val="sr-Latn-CS"/>
        </w:rPr>
        <w:t xml:space="preserve">, </w:t>
      </w:r>
      <w:r>
        <w:rPr>
          <w:noProof/>
          <w:color w:val="000000"/>
          <w:sz w:val="24"/>
          <w:szCs w:val="24"/>
          <w:lang w:val="sr-Latn-CS"/>
        </w:rPr>
        <w:t>te</w:t>
      </w:r>
      <w:r w:rsidR="001E54ED" w:rsidRPr="007E11CC">
        <w:rPr>
          <w:noProof/>
          <w:spacing w:val="-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izriče</w:t>
      </w:r>
      <w:r w:rsidR="001E54ED" w:rsidRPr="007E11CC">
        <w:rPr>
          <w:noProof/>
          <w:spacing w:val="-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novčane</w:t>
      </w:r>
      <w:r w:rsidR="001E54ED" w:rsidRPr="007E11CC">
        <w:rPr>
          <w:noProof/>
          <w:spacing w:val="-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kazne</w:t>
      </w:r>
      <w:r w:rsidR="001E54ED" w:rsidRPr="007E11CC">
        <w:rPr>
          <w:noProof/>
          <w:spacing w:val="-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="001E54ED" w:rsidRPr="007E11CC">
        <w:rPr>
          <w:noProof/>
          <w:spacing w:val="-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ovim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Izbornim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="001E54ED" w:rsidRPr="007E11CC">
        <w:rPr>
          <w:noProof/>
          <w:sz w:val="24"/>
          <w:szCs w:val="24"/>
          <w:lang w:val="sr-Latn-CS"/>
        </w:rPr>
        <w:t xml:space="preserve">,  </w:t>
      </w:r>
      <w:r>
        <w:rPr>
          <w:noProof/>
          <w:sz w:val="24"/>
          <w:szCs w:val="24"/>
          <w:lang w:val="sr-Latn-CS"/>
        </w:rPr>
        <w:t>u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slučaju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politička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organizacija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postupi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prema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odredbama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ovog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1E54ED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obavezu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svaku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sumnju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krivičnom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djelu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koja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može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dovesti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vezu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finansiranjem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političkih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organizacija</w:t>
      </w:r>
      <w:r w:rsidR="001E54ED" w:rsidRPr="007E11CC">
        <w:rPr>
          <w:noProof/>
          <w:spacing w:val="-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1E54ED" w:rsidRPr="007E11CC">
        <w:rPr>
          <w:noProof/>
          <w:spacing w:val="-2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finansiranjem</w:t>
      </w:r>
      <w:r w:rsidR="001E54ED" w:rsidRPr="007E11CC">
        <w:rPr>
          <w:noProof/>
          <w:spacing w:val="-3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izborne</w:t>
      </w:r>
      <w:r w:rsidR="001E54ED" w:rsidRPr="007E11CC">
        <w:rPr>
          <w:noProof/>
          <w:spacing w:val="-2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kampanje</w:t>
      </w:r>
      <w:r w:rsidR="001E54ED" w:rsidRPr="007E11CC">
        <w:rPr>
          <w:noProof/>
          <w:spacing w:val="-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prijavi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nadležnom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tužilaštvu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Ministarstvu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unutrašnjih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poslova</w:t>
      </w:r>
      <w:r w:rsidR="001E54ED" w:rsidRPr="007E11CC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Takođe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propisano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Vrhovni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sud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</w:t>
      </w:r>
      <w:r w:rsidR="001E54ED" w:rsidRPr="007E11CC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dl</w:t>
      </w:r>
      <w:r w:rsidR="001E54ED" w:rsidRPr="007E11CC">
        <w:rPr>
          <w:noProof/>
          <w:sz w:val="24"/>
          <w:szCs w:val="24"/>
          <w:lang w:val="sr-Latn-CS"/>
        </w:rPr>
        <w:t>e</w:t>
      </w:r>
      <w:r>
        <w:rPr>
          <w:noProof/>
          <w:sz w:val="24"/>
          <w:szCs w:val="24"/>
          <w:lang w:val="sr-Latn-CS"/>
        </w:rPr>
        <w:t>ž</w:t>
      </w:r>
      <w:r w:rsidR="001E54ED" w:rsidRPr="007E11CC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n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="001E54ED" w:rsidRPr="007E11CC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r</w:t>
      </w:r>
      <w:r w:rsidR="001E54ED" w:rsidRPr="007E11CC">
        <w:rPr>
          <w:noProof/>
          <w:sz w:val="24"/>
          <w:szCs w:val="24"/>
          <w:lang w:val="sr-Latn-CS"/>
        </w:rPr>
        <w:t>je</w:t>
      </w:r>
      <w:r>
        <w:rPr>
          <w:noProof/>
          <w:sz w:val="24"/>
          <w:szCs w:val="24"/>
          <w:lang w:val="sr-Latn-CS"/>
        </w:rPr>
        <w:t>š</w:t>
      </w:r>
      <w:r w:rsidR="001E54ED" w:rsidRPr="007E11CC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v</w:t>
      </w:r>
      <w:r w:rsidR="001E54ED" w:rsidRPr="007E11CC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p</w:t>
      </w:r>
      <w:r w:rsidR="001E54ED" w:rsidRPr="007E11CC">
        <w:rPr>
          <w:noProof/>
          <w:sz w:val="24"/>
          <w:szCs w:val="24"/>
          <w:lang w:val="sr-Latn-CS"/>
        </w:rPr>
        <w:t xml:space="preserve">o </w:t>
      </w:r>
      <w:r>
        <w:rPr>
          <w:noProof/>
          <w:sz w:val="24"/>
          <w:szCs w:val="24"/>
          <w:lang w:val="sr-Latn-CS"/>
        </w:rPr>
        <w:t>ž</w:t>
      </w:r>
      <w:r w:rsidR="001E54ED" w:rsidRPr="007E11CC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lb</w:t>
      </w:r>
      <w:r w:rsidR="001E54ED" w:rsidRPr="007E11CC">
        <w:rPr>
          <w:noProof/>
          <w:sz w:val="24"/>
          <w:szCs w:val="24"/>
          <w:lang w:val="sr-Latn-CS"/>
        </w:rPr>
        <w:t>a</w:t>
      </w:r>
      <w:r>
        <w:rPr>
          <w:noProof/>
          <w:sz w:val="24"/>
          <w:szCs w:val="24"/>
          <w:lang w:val="sr-Latn-CS"/>
        </w:rPr>
        <w:t>m</w:t>
      </w:r>
      <w:r w:rsidR="001E54ED" w:rsidRPr="007E11CC">
        <w:rPr>
          <w:noProof/>
          <w:sz w:val="24"/>
          <w:szCs w:val="24"/>
          <w:lang w:val="sr-Latn-CS"/>
        </w:rPr>
        <w:t xml:space="preserve">a </w:t>
      </w:r>
      <w:r>
        <w:rPr>
          <w:noProof/>
          <w:sz w:val="24"/>
          <w:szCs w:val="24"/>
          <w:lang w:val="sr-Latn-CS"/>
        </w:rPr>
        <w:t>n</w:t>
      </w:r>
      <w:r w:rsidR="001E54ED" w:rsidRPr="007E11CC">
        <w:rPr>
          <w:noProof/>
          <w:sz w:val="24"/>
          <w:szCs w:val="24"/>
          <w:lang w:val="sr-Latn-CS"/>
        </w:rPr>
        <w:t>a o</w:t>
      </w:r>
      <w:r>
        <w:rPr>
          <w:noProof/>
          <w:sz w:val="24"/>
          <w:szCs w:val="24"/>
          <w:lang w:val="sr-Latn-CS"/>
        </w:rPr>
        <w:t>dluk</w:t>
      </w:r>
      <w:r w:rsidR="001E54ED" w:rsidRPr="007E11CC">
        <w:rPr>
          <w:noProof/>
          <w:sz w:val="24"/>
          <w:szCs w:val="24"/>
          <w:lang w:val="sr-Latn-CS"/>
        </w:rPr>
        <w:t xml:space="preserve">e </w:t>
      </w:r>
      <w:r>
        <w:rPr>
          <w:noProof/>
          <w:sz w:val="24"/>
          <w:szCs w:val="24"/>
          <w:lang w:val="sr-Latn-CS"/>
        </w:rPr>
        <w:t>Republičke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izborne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</w:t>
      </w:r>
      <w:r w:rsidR="001E54ED" w:rsidRPr="007E11CC">
        <w:rPr>
          <w:noProof/>
          <w:sz w:val="24"/>
          <w:szCs w:val="24"/>
          <w:lang w:val="sr-Latn-CS"/>
        </w:rPr>
        <w:t>o</w:t>
      </w:r>
      <w:r>
        <w:rPr>
          <w:noProof/>
          <w:sz w:val="24"/>
          <w:szCs w:val="24"/>
          <w:lang w:val="sr-Latn-CS"/>
        </w:rPr>
        <w:t>misi</w:t>
      </w:r>
      <w:r w:rsidR="001E54ED" w:rsidRPr="007E11CC">
        <w:rPr>
          <w:noProof/>
          <w:sz w:val="24"/>
          <w:szCs w:val="24"/>
          <w:lang w:val="sr-Latn-CS"/>
        </w:rPr>
        <w:t>j</w:t>
      </w:r>
      <w:r>
        <w:rPr>
          <w:noProof/>
          <w:sz w:val="24"/>
          <w:szCs w:val="24"/>
          <w:lang w:val="sr-Latn-CS"/>
        </w:rPr>
        <w:t>e</w:t>
      </w:r>
      <w:r w:rsidR="001E54ED" w:rsidRPr="007E11CC">
        <w:rPr>
          <w:noProof/>
          <w:sz w:val="24"/>
          <w:szCs w:val="24"/>
          <w:lang w:val="sr-Latn-CS"/>
        </w:rPr>
        <w:t xml:space="preserve">. </w:t>
      </w:r>
    </w:p>
    <w:p w:rsidR="001E54ED" w:rsidRPr="007E11CC" w:rsidRDefault="007E11CC" w:rsidP="001E54ED">
      <w:pPr>
        <w:rPr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Čl</w:t>
      </w:r>
      <w:r w:rsidR="001E54ED" w:rsidRPr="007E11CC">
        <w:rPr>
          <w:b/>
          <w:noProof/>
          <w:sz w:val="24"/>
          <w:szCs w:val="24"/>
          <w:lang w:val="sr-Latn-CS"/>
        </w:rPr>
        <w:t>. 13-14</w:t>
      </w:r>
      <w:r w:rsidR="00C101E4" w:rsidRPr="007E11CC">
        <w:rPr>
          <w:b/>
          <w:noProof/>
          <w:sz w:val="24"/>
          <w:szCs w:val="24"/>
          <w:lang w:val="sr-Latn-CS"/>
        </w:rPr>
        <w:t>.</w:t>
      </w:r>
      <w:r w:rsidR="00C101E4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utvrđene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su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kaznene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odredbe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kršenje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odredbi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ovog</w:t>
      </w:r>
      <w:r w:rsidR="001E54E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1E54ED" w:rsidRPr="007E11CC">
        <w:rPr>
          <w:noProof/>
          <w:sz w:val="24"/>
          <w:szCs w:val="24"/>
          <w:lang w:val="sr-Latn-CS"/>
        </w:rPr>
        <w:t>.</w:t>
      </w:r>
    </w:p>
    <w:p w:rsidR="0082528F" w:rsidRPr="007E11CC" w:rsidRDefault="007E11CC" w:rsidP="00FD7C35">
      <w:pPr>
        <w:jc w:val="both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Članom</w:t>
      </w:r>
      <w:r w:rsidR="009E1CF6" w:rsidRPr="007E11CC">
        <w:rPr>
          <w:b/>
          <w:bCs/>
          <w:noProof/>
          <w:sz w:val="24"/>
          <w:szCs w:val="24"/>
          <w:lang w:val="sr-Latn-CS"/>
        </w:rPr>
        <w:t xml:space="preserve"> 15</w:t>
      </w:r>
      <w:r w:rsidR="0082528F" w:rsidRPr="007E11CC">
        <w:rPr>
          <w:b/>
          <w:bCs/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propisano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odredbe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ovog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FD7C35" w:rsidRPr="007E11CC">
        <w:rPr>
          <w:noProof/>
          <w:sz w:val="24"/>
          <w:szCs w:val="24"/>
          <w:lang w:val="sr-Latn-CS"/>
        </w:rPr>
        <w:t>,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odnose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izvore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finansiranja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finansiranje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rada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poslaničkih</w:t>
      </w:r>
      <w:r w:rsidR="00FD7C35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delegatskih</w:t>
      </w:r>
      <w:r w:rsidR="00FD7C35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odborničkih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klubova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grupa</w:t>
      </w:r>
      <w:r w:rsidR="00FD7C35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shodno</w:t>
      </w:r>
      <w:r w:rsidR="00FD7C35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primjenjuju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nezavisnih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kandidata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nezavisne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kandidate</w:t>
      </w:r>
      <w:r w:rsidR="0082528F" w:rsidRPr="007E11CC">
        <w:rPr>
          <w:noProof/>
          <w:sz w:val="24"/>
          <w:szCs w:val="24"/>
          <w:lang w:val="sr-Latn-CS"/>
        </w:rPr>
        <w:t>.</w:t>
      </w:r>
    </w:p>
    <w:p w:rsidR="0082528F" w:rsidRPr="007E11CC" w:rsidRDefault="007E11CC" w:rsidP="0082528F">
      <w:pPr>
        <w:jc w:val="both"/>
        <w:rPr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Članom</w:t>
      </w:r>
      <w:r w:rsidR="0082528F" w:rsidRPr="007E11CC">
        <w:rPr>
          <w:b/>
          <w:bCs/>
          <w:noProof/>
          <w:sz w:val="24"/>
          <w:szCs w:val="24"/>
          <w:lang w:val="sr-Latn-CS"/>
        </w:rPr>
        <w:t xml:space="preserve"> 1</w:t>
      </w:r>
      <w:r w:rsidR="009E1CF6" w:rsidRPr="007E11CC">
        <w:rPr>
          <w:b/>
          <w:bCs/>
          <w:noProof/>
          <w:sz w:val="24"/>
          <w:szCs w:val="24"/>
          <w:lang w:val="sr-Latn-CS"/>
        </w:rPr>
        <w:t>6</w:t>
      </w:r>
      <w:r w:rsidR="0082528F" w:rsidRPr="007E11CC">
        <w:rPr>
          <w:b/>
          <w:bCs/>
          <w:noProof/>
          <w:sz w:val="24"/>
          <w:szCs w:val="24"/>
          <w:lang w:val="sr-Latn-CS"/>
        </w:rPr>
        <w:t xml:space="preserve">. </w:t>
      </w:r>
      <w:r>
        <w:rPr>
          <w:noProof/>
          <w:color w:val="000000" w:themeColor="text1"/>
          <w:sz w:val="24"/>
          <w:szCs w:val="24"/>
          <w:lang w:val="sr-Latn-CS"/>
        </w:rPr>
        <w:t>utvrđen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je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prestanak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važenja</w:t>
      </w:r>
      <w:r w:rsidR="00C101E4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Zakona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color w:val="000000" w:themeColor="text1"/>
          <w:sz w:val="24"/>
          <w:szCs w:val="24"/>
          <w:lang w:val="sr-Latn-CS"/>
        </w:rPr>
        <w:t>o</w:t>
      </w:r>
      <w:r w:rsidR="0082528F" w:rsidRPr="007E11CC">
        <w:rPr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finansiranju</w:t>
      </w:r>
      <w:r w:rsidR="0082528F" w:rsidRPr="007E11CC">
        <w:rPr>
          <w:noProof/>
          <w:spacing w:val="40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političkih</w:t>
      </w:r>
      <w:r w:rsidR="0082528F" w:rsidRPr="007E11CC">
        <w:rPr>
          <w:noProof/>
          <w:spacing w:val="40"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stranaka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budžeta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82528F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grada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opštine</w:t>
      </w:r>
      <w:r w:rsidR="0082528F" w:rsidRPr="007E11CC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="0082528F" w:rsidRPr="007E11CC">
        <w:rPr>
          <w:noProof/>
          <w:sz w:val="24"/>
          <w:szCs w:val="24"/>
          <w:lang w:val="sr-Latn-CS"/>
        </w:rPr>
        <w:t xml:space="preserve">", </w:t>
      </w:r>
      <w:r>
        <w:rPr>
          <w:noProof/>
          <w:sz w:val="24"/>
          <w:szCs w:val="24"/>
          <w:lang w:val="sr-Latn-CS"/>
        </w:rPr>
        <w:t>broj</w:t>
      </w:r>
      <w:r w:rsidR="0082528F" w:rsidRPr="007E11CC">
        <w:rPr>
          <w:noProof/>
          <w:sz w:val="24"/>
          <w:szCs w:val="24"/>
          <w:lang w:val="sr-Latn-CS"/>
        </w:rPr>
        <w:t xml:space="preserve"> 65/08). </w:t>
      </w:r>
    </w:p>
    <w:p w:rsidR="0082528F" w:rsidRPr="007E11CC" w:rsidRDefault="007E11CC" w:rsidP="0082528F">
      <w:pPr>
        <w:jc w:val="both"/>
        <w:rPr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Članom</w:t>
      </w:r>
      <w:r w:rsidR="0082528F" w:rsidRPr="007E11CC">
        <w:rPr>
          <w:b/>
          <w:bCs/>
          <w:noProof/>
          <w:sz w:val="24"/>
          <w:szCs w:val="24"/>
          <w:lang w:val="sr-Latn-CS"/>
        </w:rPr>
        <w:t xml:space="preserve"> 1</w:t>
      </w:r>
      <w:r w:rsidR="009E1CF6" w:rsidRPr="007E11CC">
        <w:rPr>
          <w:b/>
          <w:bCs/>
          <w:noProof/>
          <w:sz w:val="24"/>
          <w:szCs w:val="24"/>
          <w:lang w:val="sr-Latn-CS"/>
        </w:rPr>
        <w:t>7</w:t>
      </w:r>
      <w:r w:rsidR="0082528F" w:rsidRPr="007E11CC">
        <w:rPr>
          <w:b/>
          <w:bCs/>
          <w:noProof/>
          <w:sz w:val="24"/>
          <w:szCs w:val="24"/>
          <w:lang w:val="sr-Latn-CS"/>
        </w:rPr>
        <w:t>.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utvrđeno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stupanje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snagu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ovog</w:t>
      </w:r>
      <w:r w:rsidR="0082528F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82528F" w:rsidRPr="007E11CC">
        <w:rPr>
          <w:noProof/>
          <w:sz w:val="24"/>
          <w:szCs w:val="24"/>
          <w:lang w:val="sr-Latn-CS"/>
        </w:rPr>
        <w:t>.</w:t>
      </w:r>
    </w:p>
    <w:p w:rsidR="00B26BA4" w:rsidRPr="007E11CC" w:rsidRDefault="00B26BA4" w:rsidP="0082528F">
      <w:pPr>
        <w:jc w:val="both"/>
        <w:rPr>
          <w:noProof/>
          <w:sz w:val="24"/>
          <w:szCs w:val="24"/>
          <w:lang w:val="sr-Latn-CS"/>
        </w:rPr>
      </w:pPr>
    </w:p>
    <w:p w:rsidR="00F2094D" w:rsidRPr="007E11CC" w:rsidRDefault="00F2094D" w:rsidP="0082528F">
      <w:pPr>
        <w:jc w:val="both"/>
        <w:rPr>
          <w:noProof/>
          <w:sz w:val="24"/>
          <w:szCs w:val="24"/>
          <w:lang w:val="sr-Latn-CS"/>
        </w:rPr>
      </w:pPr>
    </w:p>
    <w:p w:rsidR="00F2094D" w:rsidRPr="007E11CC" w:rsidRDefault="00F2094D" w:rsidP="00F2094D">
      <w:pPr>
        <w:tabs>
          <w:tab w:val="left" w:pos="0"/>
        </w:tabs>
        <w:jc w:val="both"/>
        <w:rPr>
          <w:b/>
          <w:noProof/>
          <w:sz w:val="24"/>
          <w:szCs w:val="24"/>
          <w:lang w:val="sr-Latn-CS"/>
        </w:rPr>
      </w:pPr>
      <w:r w:rsidRPr="007E11CC">
        <w:rPr>
          <w:b/>
          <w:noProof/>
          <w:sz w:val="24"/>
          <w:szCs w:val="24"/>
          <w:lang w:val="sr-Latn-CS"/>
        </w:rPr>
        <w:t xml:space="preserve">VII  </w:t>
      </w:r>
      <w:r w:rsidR="007E11CC">
        <w:rPr>
          <w:b/>
          <w:noProof/>
          <w:sz w:val="24"/>
          <w:szCs w:val="24"/>
          <w:lang w:val="sr-Latn-CS"/>
        </w:rPr>
        <w:t>RAZLOZI</w:t>
      </w:r>
      <w:r w:rsidRPr="007E11CC">
        <w:rPr>
          <w:b/>
          <w:noProof/>
          <w:sz w:val="24"/>
          <w:szCs w:val="24"/>
          <w:lang w:val="sr-Latn-CS"/>
        </w:rPr>
        <w:t xml:space="preserve"> </w:t>
      </w:r>
      <w:r w:rsidR="007E11CC">
        <w:rPr>
          <w:b/>
          <w:noProof/>
          <w:sz w:val="24"/>
          <w:szCs w:val="24"/>
          <w:lang w:val="sr-Latn-CS"/>
        </w:rPr>
        <w:t>ZA</w:t>
      </w:r>
      <w:r w:rsidRPr="007E11CC">
        <w:rPr>
          <w:b/>
          <w:noProof/>
          <w:sz w:val="24"/>
          <w:szCs w:val="24"/>
          <w:lang w:val="sr-Latn-CS"/>
        </w:rPr>
        <w:t xml:space="preserve"> </w:t>
      </w:r>
      <w:r w:rsidR="007E11CC">
        <w:rPr>
          <w:b/>
          <w:noProof/>
          <w:sz w:val="24"/>
          <w:szCs w:val="24"/>
          <w:lang w:val="sr-Latn-CS"/>
        </w:rPr>
        <w:t>STUPANJE</w:t>
      </w:r>
      <w:r w:rsidRPr="007E11CC">
        <w:rPr>
          <w:b/>
          <w:noProof/>
          <w:sz w:val="24"/>
          <w:szCs w:val="24"/>
          <w:lang w:val="sr-Latn-CS"/>
        </w:rPr>
        <w:t xml:space="preserve"> </w:t>
      </w:r>
      <w:r w:rsidR="007E11CC">
        <w:rPr>
          <w:b/>
          <w:noProof/>
          <w:sz w:val="24"/>
          <w:szCs w:val="24"/>
          <w:lang w:val="sr-Latn-CS"/>
        </w:rPr>
        <w:t>NA</w:t>
      </w:r>
      <w:r w:rsidRPr="007E11CC">
        <w:rPr>
          <w:b/>
          <w:noProof/>
          <w:sz w:val="24"/>
          <w:szCs w:val="24"/>
          <w:lang w:val="sr-Latn-CS"/>
        </w:rPr>
        <w:t xml:space="preserve"> </w:t>
      </w:r>
      <w:r w:rsidR="007E11CC">
        <w:rPr>
          <w:b/>
          <w:noProof/>
          <w:sz w:val="24"/>
          <w:szCs w:val="24"/>
          <w:lang w:val="sr-Latn-CS"/>
        </w:rPr>
        <w:t>SNAGU</w:t>
      </w:r>
      <w:r w:rsidRPr="007E11CC">
        <w:rPr>
          <w:b/>
          <w:noProof/>
          <w:sz w:val="24"/>
          <w:szCs w:val="24"/>
          <w:lang w:val="sr-Latn-CS"/>
        </w:rPr>
        <w:t xml:space="preserve"> </w:t>
      </w:r>
      <w:r w:rsidR="007E11CC">
        <w:rPr>
          <w:b/>
          <w:noProof/>
          <w:sz w:val="24"/>
          <w:szCs w:val="24"/>
          <w:lang w:val="sr-Latn-CS"/>
        </w:rPr>
        <w:t>ZAKONA</w:t>
      </w:r>
      <w:r w:rsidRPr="007E11CC">
        <w:rPr>
          <w:b/>
          <w:noProof/>
          <w:sz w:val="24"/>
          <w:szCs w:val="24"/>
          <w:lang w:val="sr-Latn-CS"/>
        </w:rPr>
        <w:t xml:space="preserve"> </w:t>
      </w:r>
      <w:r w:rsidR="007E11CC">
        <w:rPr>
          <w:b/>
          <w:noProof/>
          <w:sz w:val="24"/>
          <w:szCs w:val="24"/>
          <w:lang w:val="sr-Latn-CS"/>
        </w:rPr>
        <w:t>PRIJE</w:t>
      </w:r>
      <w:r w:rsidRPr="007E11CC">
        <w:rPr>
          <w:b/>
          <w:noProof/>
          <w:sz w:val="24"/>
          <w:szCs w:val="24"/>
          <w:lang w:val="sr-Latn-CS"/>
        </w:rPr>
        <w:t xml:space="preserve"> </w:t>
      </w:r>
      <w:r w:rsidR="007E11CC">
        <w:rPr>
          <w:b/>
          <w:noProof/>
          <w:sz w:val="24"/>
          <w:szCs w:val="24"/>
          <w:lang w:val="sr-Latn-CS"/>
        </w:rPr>
        <w:t>OSMOG</w:t>
      </w:r>
      <w:r w:rsidRPr="007E11CC">
        <w:rPr>
          <w:b/>
          <w:noProof/>
          <w:sz w:val="24"/>
          <w:szCs w:val="24"/>
          <w:lang w:val="sr-Latn-CS"/>
        </w:rPr>
        <w:t xml:space="preserve"> </w:t>
      </w:r>
      <w:r w:rsidR="007E11CC">
        <w:rPr>
          <w:b/>
          <w:noProof/>
          <w:sz w:val="24"/>
          <w:szCs w:val="24"/>
          <w:lang w:val="sr-Latn-CS"/>
        </w:rPr>
        <w:t>DANA</w:t>
      </w:r>
      <w:r w:rsidRPr="007E11CC">
        <w:rPr>
          <w:b/>
          <w:noProof/>
          <w:sz w:val="24"/>
          <w:szCs w:val="24"/>
          <w:lang w:val="sr-Latn-CS"/>
        </w:rPr>
        <w:t xml:space="preserve"> </w:t>
      </w:r>
      <w:r w:rsidR="007E11CC">
        <w:rPr>
          <w:b/>
          <w:noProof/>
          <w:sz w:val="24"/>
          <w:szCs w:val="24"/>
          <w:lang w:val="sr-Latn-CS"/>
        </w:rPr>
        <w:t>OD</w:t>
      </w:r>
      <w:r w:rsidRPr="007E11CC">
        <w:rPr>
          <w:b/>
          <w:noProof/>
          <w:sz w:val="24"/>
          <w:szCs w:val="24"/>
          <w:lang w:val="sr-Latn-CS"/>
        </w:rPr>
        <w:t xml:space="preserve"> </w:t>
      </w:r>
      <w:r w:rsidR="007E11CC">
        <w:rPr>
          <w:b/>
          <w:noProof/>
          <w:sz w:val="24"/>
          <w:szCs w:val="24"/>
          <w:lang w:val="sr-Latn-CS"/>
        </w:rPr>
        <w:t>DANA</w:t>
      </w:r>
      <w:r w:rsidRPr="007E11CC">
        <w:rPr>
          <w:b/>
          <w:noProof/>
          <w:sz w:val="24"/>
          <w:szCs w:val="24"/>
          <w:lang w:val="sr-Latn-CS"/>
        </w:rPr>
        <w:t xml:space="preserve"> </w:t>
      </w:r>
      <w:r w:rsidR="007E11CC">
        <w:rPr>
          <w:b/>
          <w:noProof/>
          <w:sz w:val="24"/>
          <w:szCs w:val="24"/>
          <w:lang w:val="sr-Latn-CS"/>
        </w:rPr>
        <w:t>OBJAVLJIVANJA</w:t>
      </w:r>
      <w:r w:rsidRPr="007E11CC">
        <w:rPr>
          <w:b/>
          <w:noProof/>
          <w:sz w:val="24"/>
          <w:szCs w:val="24"/>
          <w:lang w:val="sr-Latn-CS"/>
        </w:rPr>
        <w:t xml:space="preserve"> </w:t>
      </w:r>
      <w:r w:rsidR="007E11CC">
        <w:rPr>
          <w:b/>
          <w:noProof/>
          <w:sz w:val="24"/>
          <w:szCs w:val="24"/>
          <w:lang w:val="sr-Latn-CS"/>
        </w:rPr>
        <w:t>U</w:t>
      </w:r>
      <w:r w:rsidRPr="007E11CC">
        <w:rPr>
          <w:b/>
          <w:noProof/>
          <w:sz w:val="24"/>
          <w:szCs w:val="24"/>
          <w:lang w:val="sr-Latn-CS"/>
        </w:rPr>
        <w:t xml:space="preserve"> „</w:t>
      </w:r>
      <w:r w:rsidR="007E11CC">
        <w:rPr>
          <w:b/>
          <w:noProof/>
          <w:sz w:val="24"/>
          <w:szCs w:val="24"/>
          <w:lang w:val="sr-Latn-CS"/>
        </w:rPr>
        <w:t>SLUŽBENOM</w:t>
      </w:r>
      <w:r w:rsidRPr="007E11CC">
        <w:rPr>
          <w:b/>
          <w:noProof/>
          <w:sz w:val="24"/>
          <w:szCs w:val="24"/>
          <w:lang w:val="sr-Latn-CS"/>
        </w:rPr>
        <w:t xml:space="preserve"> </w:t>
      </w:r>
      <w:r w:rsidR="007E11CC">
        <w:rPr>
          <w:b/>
          <w:noProof/>
          <w:sz w:val="24"/>
          <w:szCs w:val="24"/>
          <w:lang w:val="sr-Latn-CS"/>
        </w:rPr>
        <w:t>GLASNIKU</w:t>
      </w:r>
      <w:r w:rsidRPr="007E11CC">
        <w:rPr>
          <w:b/>
          <w:noProof/>
          <w:sz w:val="24"/>
          <w:szCs w:val="24"/>
          <w:lang w:val="sr-Latn-CS"/>
        </w:rPr>
        <w:t xml:space="preserve"> </w:t>
      </w:r>
      <w:r w:rsidR="007E11CC">
        <w:rPr>
          <w:b/>
          <w:noProof/>
          <w:sz w:val="24"/>
          <w:szCs w:val="24"/>
          <w:lang w:val="sr-Latn-CS"/>
        </w:rPr>
        <w:t>REPUBLIKE</w:t>
      </w:r>
      <w:r w:rsidRPr="007E11CC">
        <w:rPr>
          <w:b/>
          <w:noProof/>
          <w:sz w:val="24"/>
          <w:szCs w:val="24"/>
          <w:lang w:val="sr-Latn-CS"/>
        </w:rPr>
        <w:t xml:space="preserve"> </w:t>
      </w:r>
      <w:r w:rsidR="007E11CC">
        <w:rPr>
          <w:b/>
          <w:noProof/>
          <w:sz w:val="24"/>
          <w:szCs w:val="24"/>
          <w:lang w:val="sr-Latn-CS"/>
        </w:rPr>
        <w:t>SRPSKE</w:t>
      </w:r>
      <w:r w:rsidRPr="007E11CC">
        <w:rPr>
          <w:b/>
          <w:noProof/>
          <w:sz w:val="24"/>
          <w:szCs w:val="24"/>
          <w:lang w:val="sr-Latn-CS"/>
        </w:rPr>
        <w:t xml:space="preserve">“ </w:t>
      </w:r>
    </w:p>
    <w:p w:rsidR="00F2094D" w:rsidRPr="007E11CC" w:rsidRDefault="007E11CC" w:rsidP="00480FC6">
      <w:pPr>
        <w:spacing w:before="120"/>
        <w:ind w:firstLine="425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 w:eastAsia="en-GB"/>
        </w:rPr>
        <w:t>Članom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 109. </w:t>
      </w:r>
      <w:r>
        <w:rPr>
          <w:noProof/>
          <w:sz w:val="24"/>
          <w:szCs w:val="24"/>
          <w:lang w:val="sr-Latn-CS" w:eastAsia="en-GB"/>
        </w:rPr>
        <w:t>stav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 1. </w:t>
      </w:r>
      <w:r>
        <w:rPr>
          <w:noProof/>
          <w:sz w:val="24"/>
          <w:szCs w:val="24"/>
          <w:lang w:val="sr-Latn-CS" w:eastAsia="en-GB"/>
        </w:rPr>
        <w:t>Ustava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 </w:t>
      </w:r>
      <w:r>
        <w:rPr>
          <w:noProof/>
          <w:sz w:val="24"/>
          <w:szCs w:val="24"/>
          <w:lang w:val="sr-Latn-CS" w:eastAsia="en-GB"/>
        </w:rPr>
        <w:t>Republike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 </w:t>
      </w:r>
      <w:r>
        <w:rPr>
          <w:noProof/>
          <w:sz w:val="24"/>
          <w:szCs w:val="24"/>
          <w:lang w:val="sr-Latn-CS" w:eastAsia="en-GB"/>
        </w:rPr>
        <w:t>Srpske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 </w:t>
      </w:r>
      <w:r>
        <w:rPr>
          <w:noProof/>
          <w:sz w:val="24"/>
          <w:szCs w:val="24"/>
          <w:lang w:val="sr-Latn-CS" w:eastAsia="en-GB"/>
        </w:rPr>
        <w:t>propisano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 </w:t>
      </w:r>
      <w:r>
        <w:rPr>
          <w:noProof/>
          <w:sz w:val="24"/>
          <w:szCs w:val="24"/>
          <w:lang w:val="sr-Latn-CS" w:eastAsia="en-GB"/>
        </w:rPr>
        <w:t>je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 </w:t>
      </w:r>
      <w:r>
        <w:rPr>
          <w:noProof/>
          <w:sz w:val="24"/>
          <w:szCs w:val="24"/>
          <w:lang w:val="sr-Latn-CS" w:eastAsia="en-GB"/>
        </w:rPr>
        <w:t>da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 </w:t>
      </w:r>
      <w:r>
        <w:rPr>
          <w:noProof/>
          <w:sz w:val="24"/>
          <w:szCs w:val="24"/>
          <w:lang w:val="sr-Latn-CS" w:eastAsia="en-GB"/>
        </w:rPr>
        <w:t>zakoni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 </w:t>
      </w:r>
      <w:r>
        <w:rPr>
          <w:noProof/>
          <w:sz w:val="24"/>
          <w:szCs w:val="24"/>
          <w:lang w:val="sr-Latn-CS" w:eastAsia="en-GB"/>
        </w:rPr>
        <w:t>i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 </w:t>
      </w:r>
      <w:r>
        <w:rPr>
          <w:noProof/>
          <w:sz w:val="24"/>
          <w:szCs w:val="24"/>
          <w:lang w:val="sr-Latn-CS" w:eastAsia="en-GB"/>
        </w:rPr>
        <w:t>drugi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 </w:t>
      </w:r>
      <w:r>
        <w:rPr>
          <w:noProof/>
          <w:sz w:val="24"/>
          <w:szCs w:val="24"/>
          <w:lang w:val="sr-Latn-CS" w:eastAsia="en-GB"/>
        </w:rPr>
        <w:t>opšti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 </w:t>
      </w:r>
      <w:r>
        <w:rPr>
          <w:noProof/>
          <w:sz w:val="24"/>
          <w:szCs w:val="24"/>
          <w:lang w:val="sr-Latn-CS" w:eastAsia="en-GB"/>
        </w:rPr>
        <w:t>akti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 </w:t>
      </w:r>
      <w:r>
        <w:rPr>
          <w:noProof/>
          <w:sz w:val="24"/>
          <w:szCs w:val="24"/>
          <w:lang w:val="sr-Latn-CS" w:eastAsia="en-GB"/>
        </w:rPr>
        <w:t>stupaju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 </w:t>
      </w:r>
      <w:r>
        <w:rPr>
          <w:noProof/>
          <w:sz w:val="24"/>
          <w:szCs w:val="24"/>
          <w:lang w:val="sr-Latn-CS" w:eastAsia="en-GB"/>
        </w:rPr>
        <w:t>na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 </w:t>
      </w:r>
      <w:r>
        <w:rPr>
          <w:noProof/>
          <w:sz w:val="24"/>
          <w:szCs w:val="24"/>
          <w:lang w:val="sr-Latn-CS" w:eastAsia="en-GB"/>
        </w:rPr>
        <w:t>snagu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 </w:t>
      </w:r>
      <w:r>
        <w:rPr>
          <w:noProof/>
          <w:sz w:val="24"/>
          <w:szCs w:val="24"/>
          <w:lang w:val="sr-Latn-CS" w:eastAsia="en-GB"/>
        </w:rPr>
        <w:t>najranije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 </w:t>
      </w:r>
      <w:r>
        <w:rPr>
          <w:noProof/>
          <w:sz w:val="24"/>
          <w:szCs w:val="24"/>
          <w:lang w:val="sr-Latn-CS" w:eastAsia="en-GB"/>
        </w:rPr>
        <w:t>osmog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 </w:t>
      </w:r>
      <w:r>
        <w:rPr>
          <w:noProof/>
          <w:sz w:val="24"/>
          <w:szCs w:val="24"/>
          <w:lang w:val="sr-Latn-CS" w:eastAsia="en-GB"/>
        </w:rPr>
        <w:t>dana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 </w:t>
      </w:r>
      <w:r>
        <w:rPr>
          <w:noProof/>
          <w:sz w:val="24"/>
          <w:szCs w:val="24"/>
          <w:lang w:val="sr-Latn-CS" w:eastAsia="en-GB"/>
        </w:rPr>
        <w:t>od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 </w:t>
      </w:r>
      <w:r>
        <w:rPr>
          <w:noProof/>
          <w:sz w:val="24"/>
          <w:szCs w:val="24"/>
          <w:lang w:val="sr-Latn-CS" w:eastAsia="en-GB"/>
        </w:rPr>
        <w:t>dana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 </w:t>
      </w:r>
      <w:r>
        <w:rPr>
          <w:noProof/>
          <w:sz w:val="24"/>
          <w:szCs w:val="24"/>
          <w:lang w:val="sr-Latn-CS" w:eastAsia="en-GB"/>
        </w:rPr>
        <w:t>objavljivanja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, </w:t>
      </w:r>
      <w:r>
        <w:rPr>
          <w:noProof/>
          <w:sz w:val="24"/>
          <w:szCs w:val="24"/>
          <w:lang w:val="sr-Latn-CS" w:eastAsia="en-GB"/>
        </w:rPr>
        <w:t>a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 </w:t>
      </w:r>
      <w:r>
        <w:rPr>
          <w:noProof/>
          <w:sz w:val="24"/>
          <w:szCs w:val="24"/>
          <w:lang w:val="sr-Latn-CS" w:eastAsia="en-GB"/>
        </w:rPr>
        <w:t>da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 </w:t>
      </w:r>
      <w:r>
        <w:rPr>
          <w:noProof/>
          <w:sz w:val="24"/>
          <w:szCs w:val="24"/>
          <w:lang w:val="sr-Latn-CS" w:eastAsia="en-GB"/>
        </w:rPr>
        <w:t>mogu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 </w:t>
      </w:r>
      <w:r>
        <w:rPr>
          <w:noProof/>
          <w:sz w:val="24"/>
          <w:szCs w:val="24"/>
          <w:lang w:val="sr-Latn-CS" w:eastAsia="en-GB"/>
        </w:rPr>
        <w:t>stupiti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 </w:t>
      </w:r>
      <w:r>
        <w:rPr>
          <w:noProof/>
          <w:sz w:val="24"/>
          <w:szCs w:val="24"/>
          <w:lang w:val="sr-Latn-CS" w:eastAsia="en-GB"/>
        </w:rPr>
        <w:t>na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 </w:t>
      </w:r>
      <w:r>
        <w:rPr>
          <w:noProof/>
          <w:sz w:val="24"/>
          <w:szCs w:val="24"/>
          <w:lang w:val="sr-Latn-CS" w:eastAsia="en-GB"/>
        </w:rPr>
        <w:t>snagu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 </w:t>
      </w:r>
      <w:r>
        <w:rPr>
          <w:noProof/>
          <w:sz w:val="24"/>
          <w:szCs w:val="24"/>
          <w:lang w:val="sr-Latn-CS" w:eastAsia="en-GB"/>
        </w:rPr>
        <w:t>i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 </w:t>
      </w:r>
      <w:r>
        <w:rPr>
          <w:noProof/>
          <w:sz w:val="24"/>
          <w:szCs w:val="24"/>
          <w:lang w:val="sr-Latn-CS" w:eastAsia="en-GB"/>
        </w:rPr>
        <w:t>ranije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 </w:t>
      </w:r>
      <w:r>
        <w:rPr>
          <w:noProof/>
          <w:sz w:val="24"/>
          <w:szCs w:val="24"/>
          <w:lang w:val="sr-Latn-CS" w:eastAsia="en-GB"/>
        </w:rPr>
        <w:t>iz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 </w:t>
      </w:r>
      <w:r>
        <w:rPr>
          <w:noProof/>
          <w:sz w:val="24"/>
          <w:szCs w:val="24"/>
          <w:lang w:val="sr-Latn-CS" w:eastAsia="en-GB"/>
        </w:rPr>
        <w:t>naročito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 </w:t>
      </w:r>
      <w:r>
        <w:rPr>
          <w:noProof/>
          <w:sz w:val="24"/>
          <w:szCs w:val="24"/>
          <w:lang w:val="sr-Latn-CS" w:eastAsia="en-GB"/>
        </w:rPr>
        <w:t>opravdanih</w:t>
      </w:r>
      <w:r w:rsidR="00F2094D" w:rsidRPr="007E11CC">
        <w:rPr>
          <w:noProof/>
          <w:sz w:val="24"/>
          <w:szCs w:val="24"/>
          <w:lang w:val="sr-Latn-CS" w:eastAsia="en-GB"/>
        </w:rPr>
        <w:t xml:space="preserve"> </w:t>
      </w:r>
      <w:r>
        <w:rPr>
          <w:noProof/>
          <w:sz w:val="24"/>
          <w:szCs w:val="24"/>
          <w:lang w:val="sr-Latn-CS" w:eastAsia="en-GB"/>
        </w:rPr>
        <w:t>razloga</w:t>
      </w:r>
      <w:r w:rsidR="00F2094D" w:rsidRPr="007E11CC">
        <w:rPr>
          <w:noProof/>
          <w:sz w:val="24"/>
          <w:szCs w:val="24"/>
          <w:lang w:val="sr-Latn-CS" w:eastAsia="en-GB"/>
        </w:rPr>
        <w:t>.</w:t>
      </w:r>
      <w:r w:rsidR="00F2094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Predloženim</w:t>
      </w:r>
      <w:r w:rsidR="00F2094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propisuje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finansiranje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rada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troškova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izborne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kampanje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političkih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organizacija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koalicija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liste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nezavisnih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kandidata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nezavisnih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kandidata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budžeta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budžeta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jedinica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lokalne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samouprave</w:t>
      </w:r>
      <w:r w:rsidR="001F5E60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što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dovodi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</w:t>
      </w:r>
      <w:r w:rsidR="00A857B3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značajnih</w:t>
      </w:r>
      <w:r w:rsidR="00A857B3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finansijskih</w:t>
      </w:r>
      <w:r w:rsidR="00A857B3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ušteda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godišnjem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nivou</w:t>
      </w:r>
      <w:r w:rsidR="001F5E60" w:rsidRPr="007E11CC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Samim</w:t>
      </w:r>
      <w:r w:rsidR="001F5E60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tim</w:t>
      </w:r>
      <w:r w:rsidR="001F5E60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navedeno</w:t>
      </w:r>
      <w:r w:rsidR="00A857B3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zaknsko</w:t>
      </w:r>
      <w:r w:rsidR="00A857B3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rješenje</w:t>
      </w:r>
      <w:r w:rsidR="00F2094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F2094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F2094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opšteg</w:t>
      </w:r>
      <w:r w:rsidR="00F2094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interesa</w:t>
      </w:r>
      <w:r w:rsidR="00F2094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F2094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Republiku</w:t>
      </w:r>
      <w:r w:rsidR="00F2094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Srpsku</w:t>
      </w:r>
      <w:r w:rsidR="00F2094D" w:rsidRPr="007E11CC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Takođe</w:t>
      </w:r>
      <w:r w:rsidR="00F2094D" w:rsidRPr="007E11C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ovim</w:t>
      </w:r>
      <w:r w:rsidR="00F2094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F2094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F2094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propisuje</w:t>
      </w:r>
      <w:r w:rsidR="00F2094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F2094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</w:t>
      </w:r>
      <w:r w:rsidR="00F2094D" w:rsidRPr="007E11CC">
        <w:rPr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stupa</w:t>
      </w:r>
      <w:r w:rsidR="00F2094D" w:rsidRPr="007E11CC">
        <w:rPr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F2094D" w:rsidRPr="007E11CC">
        <w:rPr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snagu</w:t>
      </w:r>
      <w:r w:rsidR="00F2094D" w:rsidRPr="007E11CC">
        <w:rPr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narednog</w:t>
      </w:r>
      <w:r w:rsidR="00F2094D" w:rsidRPr="007E11CC">
        <w:rPr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dana</w:t>
      </w:r>
      <w:r w:rsidR="00F2094D" w:rsidRPr="007E11CC">
        <w:rPr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F2094D" w:rsidRPr="007E11CC">
        <w:rPr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dana</w:t>
      </w:r>
      <w:r w:rsidR="00F2094D" w:rsidRPr="007E11CC">
        <w:rPr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objavljivanja</w:t>
      </w:r>
      <w:r w:rsidR="00F2094D" w:rsidRPr="007E11CC">
        <w:rPr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F2094D" w:rsidRPr="007E11CC">
        <w:rPr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F2094D" w:rsidRPr="007E11CC">
        <w:rPr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„</w:t>
      </w:r>
      <w:r>
        <w:rPr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Službenom</w:t>
      </w:r>
      <w:r w:rsidR="00F2094D" w:rsidRPr="007E11CC">
        <w:rPr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glasniku</w:t>
      </w:r>
      <w:r w:rsidR="00F2094D" w:rsidRPr="007E11CC">
        <w:rPr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F2094D" w:rsidRPr="007E11CC">
        <w:rPr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F2094D" w:rsidRPr="007E11CC">
        <w:rPr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“, </w:t>
      </w:r>
      <w:r>
        <w:rPr>
          <w:noProof/>
          <w:sz w:val="24"/>
          <w:szCs w:val="24"/>
          <w:lang w:val="sr-Latn-CS"/>
        </w:rPr>
        <w:t>što</w:t>
      </w:r>
      <w:r w:rsidR="00F2094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predstavlja</w:t>
      </w:r>
      <w:r w:rsidR="00F2094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naročito</w:t>
      </w:r>
      <w:r w:rsidR="00F2094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opravdan</w:t>
      </w:r>
      <w:r w:rsidR="00F2094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razlog</w:t>
      </w:r>
      <w:r w:rsidR="00F2094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F2094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stupanje</w:t>
      </w:r>
      <w:r w:rsidR="00F2094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ovog</w:t>
      </w:r>
      <w:r w:rsidR="00F2094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F2094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F2094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snagu</w:t>
      </w:r>
      <w:r w:rsidR="00F2094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prije</w:t>
      </w:r>
      <w:r w:rsidR="00F2094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osmog</w:t>
      </w:r>
      <w:r w:rsidR="00F2094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="00F2094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F2094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="00F2094D" w:rsidRPr="007E11C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objavljivanja</w:t>
      </w:r>
      <w:r w:rsidR="00F2094D" w:rsidRPr="007E11CC">
        <w:rPr>
          <w:noProof/>
          <w:sz w:val="24"/>
          <w:szCs w:val="24"/>
          <w:lang w:val="sr-Latn-CS"/>
        </w:rPr>
        <w:t xml:space="preserve">. </w:t>
      </w:r>
    </w:p>
    <w:p w:rsidR="00300323" w:rsidRPr="007E11CC" w:rsidRDefault="00300323" w:rsidP="00480FC6">
      <w:pPr>
        <w:spacing w:before="120"/>
        <w:ind w:firstLine="425"/>
        <w:jc w:val="both"/>
        <w:rPr>
          <w:noProof/>
          <w:sz w:val="24"/>
          <w:szCs w:val="24"/>
          <w:lang w:val="sr-Latn-CS"/>
        </w:rPr>
      </w:pPr>
    </w:p>
    <w:p w:rsidR="0082528F" w:rsidRPr="007E11CC" w:rsidRDefault="007763D6" w:rsidP="0082528F">
      <w:pPr>
        <w:adjustRightInd w:val="0"/>
        <w:rPr>
          <w:rFonts w:eastAsia="Calibri"/>
          <w:b/>
          <w:noProof/>
          <w:sz w:val="24"/>
          <w:szCs w:val="24"/>
          <w:lang w:val="sr-Latn-CS"/>
        </w:rPr>
      </w:pPr>
      <w:r w:rsidRPr="007E11CC">
        <w:rPr>
          <w:rFonts w:eastAsia="Calibri"/>
          <w:b/>
          <w:noProof/>
          <w:sz w:val="24"/>
          <w:szCs w:val="24"/>
          <w:lang w:val="sr-Latn-CS"/>
        </w:rPr>
        <w:t>VII</w:t>
      </w:r>
      <w:r w:rsidR="00F2094D" w:rsidRPr="007E11CC">
        <w:rPr>
          <w:rFonts w:eastAsia="Calibri"/>
          <w:b/>
          <w:noProof/>
          <w:sz w:val="24"/>
          <w:szCs w:val="24"/>
          <w:lang w:val="sr-Latn-CS"/>
        </w:rPr>
        <w:t>I</w:t>
      </w:r>
      <w:r w:rsidR="0082528F" w:rsidRPr="007E11CC">
        <w:rPr>
          <w:rFonts w:eastAsia="Calibri"/>
          <w:b/>
          <w:noProof/>
          <w:sz w:val="24"/>
          <w:szCs w:val="24"/>
          <w:lang w:val="sr-Latn-CS"/>
        </w:rPr>
        <w:t xml:space="preserve"> </w:t>
      </w:r>
      <w:r w:rsidR="007E11CC">
        <w:rPr>
          <w:rFonts w:eastAsia="Calibri"/>
          <w:b/>
          <w:noProof/>
          <w:sz w:val="24"/>
          <w:szCs w:val="24"/>
          <w:lang w:val="sr-Latn-CS"/>
        </w:rPr>
        <w:t>FINANSIJSKA</w:t>
      </w:r>
      <w:r w:rsidR="0082528F" w:rsidRPr="007E11CC">
        <w:rPr>
          <w:rFonts w:eastAsia="Calibri"/>
          <w:b/>
          <w:noProof/>
          <w:sz w:val="24"/>
          <w:szCs w:val="24"/>
          <w:lang w:val="sr-Latn-CS"/>
        </w:rPr>
        <w:t xml:space="preserve"> </w:t>
      </w:r>
      <w:r w:rsidR="007E11CC">
        <w:rPr>
          <w:rFonts w:eastAsia="Calibri"/>
          <w:b/>
          <w:noProof/>
          <w:sz w:val="24"/>
          <w:szCs w:val="24"/>
          <w:lang w:val="sr-Latn-CS"/>
        </w:rPr>
        <w:t>SREDSTVA</w:t>
      </w:r>
      <w:r w:rsidR="0082528F" w:rsidRPr="007E11CC">
        <w:rPr>
          <w:rFonts w:eastAsia="Calibri"/>
          <w:b/>
          <w:noProof/>
          <w:sz w:val="24"/>
          <w:szCs w:val="24"/>
          <w:lang w:val="sr-Latn-CS"/>
        </w:rPr>
        <w:t xml:space="preserve"> </w:t>
      </w:r>
      <w:r w:rsidR="007E11CC">
        <w:rPr>
          <w:rFonts w:eastAsia="Calibri"/>
          <w:b/>
          <w:noProof/>
          <w:sz w:val="24"/>
          <w:szCs w:val="24"/>
          <w:lang w:val="sr-Latn-CS"/>
        </w:rPr>
        <w:t>I</w:t>
      </w:r>
      <w:r w:rsidR="0082528F" w:rsidRPr="007E11CC">
        <w:rPr>
          <w:rFonts w:eastAsia="Calibri"/>
          <w:b/>
          <w:noProof/>
          <w:sz w:val="24"/>
          <w:szCs w:val="24"/>
          <w:lang w:val="sr-Latn-CS"/>
        </w:rPr>
        <w:t xml:space="preserve"> </w:t>
      </w:r>
      <w:r w:rsidR="007E11CC">
        <w:rPr>
          <w:rFonts w:eastAsia="Calibri"/>
          <w:b/>
          <w:noProof/>
          <w:sz w:val="24"/>
          <w:szCs w:val="24"/>
          <w:lang w:val="sr-Latn-CS"/>
        </w:rPr>
        <w:t>EKONOMSKA</w:t>
      </w:r>
      <w:r w:rsidR="0082528F" w:rsidRPr="007E11CC">
        <w:rPr>
          <w:rFonts w:eastAsia="Calibri"/>
          <w:b/>
          <w:noProof/>
          <w:sz w:val="24"/>
          <w:szCs w:val="24"/>
          <w:lang w:val="sr-Latn-CS"/>
        </w:rPr>
        <w:t xml:space="preserve"> </w:t>
      </w:r>
      <w:r w:rsidR="007E11CC">
        <w:rPr>
          <w:rFonts w:eastAsia="Calibri"/>
          <w:b/>
          <w:noProof/>
          <w:sz w:val="24"/>
          <w:szCs w:val="24"/>
          <w:lang w:val="sr-Latn-CS"/>
        </w:rPr>
        <w:t>OPRAVDANOST</w:t>
      </w:r>
      <w:r w:rsidR="0082528F" w:rsidRPr="007E11CC">
        <w:rPr>
          <w:rFonts w:eastAsia="Calibri"/>
          <w:b/>
          <w:noProof/>
          <w:sz w:val="24"/>
          <w:szCs w:val="24"/>
          <w:lang w:val="sr-Latn-CS"/>
        </w:rPr>
        <w:t xml:space="preserve"> </w:t>
      </w:r>
      <w:r w:rsidR="007E11CC">
        <w:rPr>
          <w:rFonts w:eastAsia="Calibri"/>
          <w:b/>
          <w:noProof/>
          <w:sz w:val="24"/>
          <w:szCs w:val="24"/>
          <w:lang w:val="sr-Latn-CS"/>
        </w:rPr>
        <w:t>DONOŠENJA</w:t>
      </w:r>
      <w:r w:rsidR="0082528F" w:rsidRPr="007E11CC">
        <w:rPr>
          <w:rFonts w:eastAsia="Calibri"/>
          <w:b/>
          <w:noProof/>
          <w:sz w:val="24"/>
          <w:szCs w:val="24"/>
          <w:lang w:val="sr-Latn-CS"/>
        </w:rPr>
        <w:t xml:space="preserve"> </w:t>
      </w:r>
      <w:r w:rsidR="007E11CC">
        <w:rPr>
          <w:rFonts w:eastAsia="Calibri"/>
          <w:b/>
          <w:noProof/>
          <w:sz w:val="24"/>
          <w:szCs w:val="24"/>
          <w:lang w:val="sr-Latn-CS"/>
        </w:rPr>
        <w:t>ZAKONA</w:t>
      </w:r>
    </w:p>
    <w:p w:rsidR="00B26BA4" w:rsidRPr="007E11CC" w:rsidRDefault="00B26BA4" w:rsidP="0082528F">
      <w:pPr>
        <w:adjustRightInd w:val="0"/>
        <w:rPr>
          <w:rFonts w:eastAsia="Calibri"/>
          <w:b/>
          <w:noProof/>
          <w:sz w:val="24"/>
          <w:szCs w:val="24"/>
          <w:lang w:val="sr-Latn-CS"/>
        </w:rPr>
      </w:pPr>
    </w:p>
    <w:p w:rsidR="0082528F" w:rsidRPr="007E11CC" w:rsidRDefault="007E11CC" w:rsidP="00B26BA4">
      <w:pPr>
        <w:spacing w:before="120"/>
        <w:ind w:firstLine="284"/>
        <w:jc w:val="both"/>
        <w:rPr>
          <w:bCs/>
          <w:iCs/>
          <w:noProof/>
          <w:sz w:val="24"/>
          <w:szCs w:val="24"/>
          <w:lang w:val="sr-Latn-CS" w:eastAsia="zh-CN"/>
        </w:rPr>
      </w:pPr>
      <w:r>
        <w:rPr>
          <w:bCs/>
          <w:iCs/>
          <w:noProof/>
          <w:sz w:val="24"/>
          <w:szCs w:val="24"/>
          <w:lang w:val="sr-Latn-CS" w:eastAsia="zh-CN"/>
        </w:rPr>
        <w:t>Za</w:t>
      </w:r>
      <w:r w:rsidR="0082528F" w:rsidRPr="007E11CC">
        <w:rPr>
          <w:bCs/>
          <w:iCs/>
          <w:noProof/>
          <w:sz w:val="24"/>
          <w:szCs w:val="24"/>
          <w:lang w:val="sr-Latn-CS" w:eastAsia="zh-CN"/>
        </w:rPr>
        <w:t xml:space="preserve"> </w:t>
      </w:r>
      <w:r>
        <w:rPr>
          <w:bCs/>
          <w:iCs/>
          <w:noProof/>
          <w:sz w:val="24"/>
          <w:szCs w:val="24"/>
          <w:lang w:val="sr-Latn-CS" w:eastAsia="zh-CN"/>
        </w:rPr>
        <w:t>primjenu</w:t>
      </w:r>
      <w:r w:rsidR="0082528F" w:rsidRPr="007E11CC">
        <w:rPr>
          <w:bCs/>
          <w:iCs/>
          <w:noProof/>
          <w:sz w:val="24"/>
          <w:szCs w:val="24"/>
          <w:lang w:val="sr-Latn-CS" w:eastAsia="zh-CN"/>
        </w:rPr>
        <w:t xml:space="preserve"> </w:t>
      </w:r>
      <w:r>
        <w:rPr>
          <w:bCs/>
          <w:iCs/>
          <w:noProof/>
          <w:sz w:val="24"/>
          <w:szCs w:val="24"/>
          <w:lang w:val="sr-Latn-CS" w:eastAsia="zh-CN"/>
        </w:rPr>
        <w:t>ovog</w:t>
      </w:r>
      <w:r w:rsidR="0082528F" w:rsidRPr="007E11CC">
        <w:rPr>
          <w:bCs/>
          <w:iCs/>
          <w:noProof/>
          <w:sz w:val="24"/>
          <w:szCs w:val="24"/>
          <w:lang w:val="sr-Latn-CS" w:eastAsia="zh-CN"/>
        </w:rPr>
        <w:t xml:space="preserve"> </w:t>
      </w:r>
      <w:r>
        <w:rPr>
          <w:bCs/>
          <w:iCs/>
          <w:noProof/>
          <w:sz w:val="24"/>
          <w:szCs w:val="24"/>
          <w:lang w:val="sr-Latn-CS" w:eastAsia="zh-CN"/>
        </w:rPr>
        <w:t>zakona</w:t>
      </w:r>
      <w:r w:rsidR="0082528F" w:rsidRPr="007E11CC">
        <w:rPr>
          <w:bCs/>
          <w:iCs/>
          <w:noProof/>
          <w:sz w:val="24"/>
          <w:szCs w:val="24"/>
          <w:lang w:val="sr-Latn-CS" w:eastAsia="zh-CN"/>
        </w:rPr>
        <w:t xml:space="preserve"> </w:t>
      </w:r>
      <w:r>
        <w:rPr>
          <w:bCs/>
          <w:iCs/>
          <w:noProof/>
          <w:sz w:val="24"/>
          <w:szCs w:val="24"/>
          <w:lang w:val="sr-Latn-CS" w:eastAsia="zh-CN"/>
        </w:rPr>
        <w:t>nisu</w:t>
      </w:r>
      <w:r w:rsidR="00F01B51" w:rsidRPr="007E11CC">
        <w:rPr>
          <w:bCs/>
          <w:iCs/>
          <w:noProof/>
          <w:sz w:val="24"/>
          <w:szCs w:val="24"/>
          <w:lang w:val="sr-Latn-CS" w:eastAsia="zh-CN"/>
        </w:rPr>
        <w:t xml:space="preserve"> </w:t>
      </w:r>
      <w:r>
        <w:rPr>
          <w:bCs/>
          <w:iCs/>
          <w:noProof/>
          <w:sz w:val="24"/>
          <w:szCs w:val="24"/>
          <w:lang w:val="sr-Latn-CS" w:eastAsia="zh-CN"/>
        </w:rPr>
        <w:t>potrebna</w:t>
      </w:r>
      <w:r w:rsidR="00F01B51" w:rsidRPr="007E11CC">
        <w:rPr>
          <w:bCs/>
          <w:iCs/>
          <w:noProof/>
          <w:sz w:val="24"/>
          <w:szCs w:val="24"/>
          <w:lang w:val="sr-Latn-CS" w:eastAsia="zh-CN"/>
        </w:rPr>
        <w:t xml:space="preserve"> </w:t>
      </w:r>
      <w:r>
        <w:rPr>
          <w:bCs/>
          <w:iCs/>
          <w:noProof/>
          <w:sz w:val="24"/>
          <w:szCs w:val="24"/>
          <w:lang w:val="sr-Latn-CS" w:eastAsia="zh-CN"/>
        </w:rPr>
        <w:t>dodatna</w:t>
      </w:r>
      <w:r w:rsidR="00F01B51" w:rsidRPr="007E11CC">
        <w:rPr>
          <w:bCs/>
          <w:iCs/>
          <w:noProof/>
          <w:sz w:val="24"/>
          <w:szCs w:val="24"/>
          <w:lang w:val="sr-Latn-CS" w:eastAsia="zh-CN"/>
        </w:rPr>
        <w:t xml:space="preserve"> </w:t>
      </w:r>
      <w:r>
        <w:rPr>
          <w:bCs/>
          <w:iCs/>
          <w:noProof/>
          <w:sz w:val="24"/>
          <w:szCs w:val="24"/>
          <w:lang w:val="sr-Latn-CS" w:eastAsia="zh-CN"/>
        </w:rPr>
        <w:t>finansijska</w:t>
      </w:r>
      <w:r w:rsidR="00F01B51" w:rsidRPr="007E11CC">
        <w:rPr>
          <w:bCs/>
          <w:iCs/>
          <w:noProof/>
          <w:sz w:val="24"/>
          <w:szCs w:val="24"/>
          <w:lang w:val="sr-Latn-CS" w:eastAsia="zh-CN"/>
        </w:rPr>
        <w:t xml:space="preserve"> </w:t>
      </w:r>
      <w:r>
        <w:rPr>
          <w:bCs/>
          <w:iCs/>
          <w:noProof/>
          <w:sz w:val="24"/>
          <w:szCs w:val="24"/>
          <w:lang w:val="sr-Latn-CS" w:eastAsia="zh-CN"/>
        </w:rPr>
        <w:t>sredstva</w:t>
      </w:r>
      <w:r w:rsidR="00B26BA4" w:rsidRPr="007E11CC">
        <w:rPr>
          <w:bCs/>
          <w:iCs/>
          <w:noProof/>
          <w:sz w:val="24"/>
          <w:szCs w:val="24"/>
          <w:lang w:val="sr-Latn-CS" w:eastAsia="zh-CN"/>
        </w:rPr>
        <w:t xml:space="preserve"> </w:t>
      </w:r>
      <w:r>
        <w:rPr>
          <w:bCs/>
          <w:iCs/>
          <w:noProof/>
          <w:sz w:val="24"/>
          <w:szCs w:val="24"/>
          <w:lang w:val="sr-Latn-CS" w:eastAsia="zh-CN"/>
        </w:rPr>
        <w:t>iz</w:t>
      </w:r>
      <w:r w:rsidR="00B26BA4" w:rsidRPr="007E11CC">
        <w:rPr>
          <w:bCs/>
          <w:iCs/>
          <w:noProof/>
          <w:sz w:val="24"/>
          <w:szCs w:val="24"/>
          <w:lang w:val="sr-Latn-CS" w:eastAsia="zh-CN"/>
        </w:rPr>
        <w:t xml:space="preserve"> </w:t>
      </w:r>
      <w:r>
        <w:rPr>
          <w:bCs/>
          <w:iCs/>
          <w:noProof/>
          <w:sz w:val="24"/>
          <w:szCs w:val="24"/>
          <w:lang w:val="sr-Latn-CS" w:eastAsia="zh-CN"/>
        </w:rPr>
        <w:t>budžeta</w:t>
      </w:r>
      <w:r w:rsidR="00B26BA4" w:rsidRPr="007E11CC">
        <w:rPr>
          <w:bCs/>
          <w:iCs/>
          <w:noProof/>
          <w:sz w:val="24"/>
          <w:szCs w:val="24"/>
          <w:lang w:val="sr-Latn-CS" w:eastAsia="zh-CN"/>
        </w:rPr>
        <w:t xml:space="preserve"> </w:t>
      </w:r>
      <w:r>
        <w:rPr>
          <w:bCs/>
          <w:iCs/>
          <w:noProof/>
          <w:sz w:val="24"/>
          <w:szCs w:val="24"/>
          <w:lang w:val="sr-Latn-CS" w:eastAsia="zh-CN"/>
        </w:rPr>
        <w:t>Republike</w:t>
      </w:r>
      <w:r w:rsidR="00B26BA4" w:rsidRPr="007E11CC">
        <w:rPr>
          <w:bCs/>
          <w:iCs/>
          <w:noProof/>
          <w:sz w:val="24"/>
          <w:szCs w:val="24"/>
          <w:lang w:val="sr-Latn-CS" w:eastAsia="zh-CN"/>
        </w:rPr>
        <w:t xml:space="preserve"> </w:t>
      </w:r>
      <w:r>
        <w:rPr>
          <w:bCs/>
          <w:iCs/>
          <w:noProof/>
          <w:sz w:val="24"/>
          <w:szCs w:val="24"/>
          <w:lang w:val="sr-Latn-CS" w:eastAsia="zh-CN"/>
        </w:rPr>
        <w:t>Srpske</w:t>
      </w:r>
      <w:r w:rsidR="00B26BA4" w:rsidRPr="007E11CC">
        <w:rPr>
          <w:bCs/>
          <w:iCs/>
          <w:noProof/>
          <w:sz w:val="24"/>
          <w:szCs w:val="24"/>
          <w:lang w:val="sr-Latn-CS" w:eastAsia="zh-CN"/>
        </w:rPr>
        <w:t xml:space="preserve"> </w:t>
      </w:r>
      <w:r>
        <w:rPr>
          <w:bCs/>
          <w:iCs/>
          <w:noProof/>
          <w:sz w:val="24"/>
          <w:szCs w:val="24"/>
          <w:lang w:val="sr-Latn-CS" w:eastAsia="zh-CN"/>
        </w:rPr>
        <w:t>i</w:t>
      </w:r>
      <w:r w:rsidR="00B26BA4" w:rsidRPr="007E11CC">
        <w:rPr>
          <w:bCs/>
          <w:iCs/>
          <w:noProof/>
          <w:sz w:val="24"/>
          <w:szCs w:val="24"/>
          <w:lang w:val="sr-Latn-CS" w:eastAsia="zh-CN"/>
        </w:rPr>
        <w:t xml:space="preserve"> </w:t>
      </w:r>
      <w:r>
        <w:rPr>
          <w:bCs/>
          <w:iCs/>
          <w:noProof/>
          <w:sz w:val="24"/>
          <w:szCs w:val="24"/>
          <w:lang w:val="sr-Latn-CS" w:eastAsia="zh-CN"/>
        </w:rPr>
        <w:t>budžeta</w:t>
      </w:r>
      <w:r w:rsidR="00B26BA4" w:rsidRPr="007E11CC">
        <w:rPr>
          <w:bCs/>
          <w:iCs/>
          <w:noProof/>
          <w:sz w:val="24"/>
          <w:szCs w:val="24"/>
          <w:lang w:val="sr-Latn-CS" w:eastAsia="zh-CN"/>
        </w:rPr>
        <w:t xml:space="preserve"> </w:t>
      </w:r>
      <w:r>
        <w:rPr>
          <w:bCs/>
          <w:iCs/>
          <w:noProof/>
          <w:sz w:val="24"/>
          <w:szCs w:val="24"/>
          <w:lang w:val="sr-Latn-CS" w:eastAsia="zh-CN"/>
        </w:rPr>
        <w:t>jedinica</w:t>
      </w:r>
      <w:r w:rsidR="00B26BA4" w:rsidRPr="007E11CC">
        <w:rPr>
          <w:bCs/>
          <w:iCs/>
          <w:noProof/>
          <w:sz w:val="24"/>
          <w:szCs w:val="24"/>
          <w:lang w:val="sr-Latn-CS" w:eastAsia="zh-CN"/>
        </w:rPr>
        <w:t xml:space="preserve"> </w:t>
      </w:r>
      <w:r>
        <w:rPr>
          <w:bCs/>
          <w:iCs/>
          <w:noProof/>
          <w:sz w:val="24"/>
          <w:szCs w:val="24"/>
          <w:lang w:val="sr-Latn-CS" w:eastAsia="zh-CN"/>
        </w:rPr>
        <w:t>lokalne</w:t>
      </w:r>
      <w:r w:rsidR="00B26BA4" w:rsidRPr="007E11CC">
        <w:rPr>
          <w:bCs/>
          <w:iCs/>
          <w:noProof/>
          <w:sz w:val="24"/>
          <w:szCs w:val="24"/>
          <w:lang w:val="sr-Latn-CS" w:eastAsia="zh-CN"/>
        </w:rPr>
        <w:t xml:space="preserve"> </w:t>
      </w:r>
      <w:r>
        <w:rPr>
          <w:bCs/>
          <w:iCs/>
          <w:noProof/>
          <w:sz w:val="24"/>
          <w:szCs w:val="24"/>
          <w:lang w:val="sr-Latn-CS" w:eastAsia="zh-CN"/>
        </w:rPr>
        <w:t>samouprave</w:t>
      </w:r>
      <w:r w:rsidR="00B26BA4" w:rsidRPr="007E11CC">
        <w:rPr>
          <w:bCs/>
          <w:iCs/>
          <w:noProof/>
          <w:sz w:val="24"/>
          <w:szCs w:val="24"/>
          <w:lang w:val="sr-Latn-CS" w:eastAsia="zh-CN"/>
        </w:rPr>
        <w:t xml:space="preserve"> </w:t>
      </w:r>
      <w:r>
        <w:rPr>
          <w:bCs/>
          <w:iCs/>
          <w:noProof/>
          <w:sz w:val="24"/>
          <w:szCs w:val="24"/>
          <w:lang w:val="sr-Latn-CS" w:eastAsia="zh-CN"/>
        </w:rPr>
        <w:t>za</w:t>
      </w:r>
      <w:r w:rsidR="00B26BA4" w:rsidRPr="007E11CC">
        <w:rPr>
          <w:bCs/>
          <w:iCs/>
          <w:noProof/>
          <w:sz w:val="24"/>
          <w:szCs w:val="24"/>
          <w:lang w:val="sr-Latn-CS" w:eastAsia="zh-CN"/>
        </w:rPr>
        <w:t xml:space="preserve"> </w:t>
      </w:r>
      <w:r>
        <w:rPr>
          <w:bCs/>
          <w:iCs/>
          <w:noProof/>
          <w:sz w:val="24"/>
          <w:szCs w:val="24"/>
          <w:lang w:val="sr-Latn-CS" w:eastAsia="zh-CN"/>
        </w:rPr>
        <w:t>rad</w:t>
      </w:r>
      <w:r w:rsidR="00B26BA4" w:rsidRPr="007E11CC">
        <w:rPr>
          <w:bCs/>
          <w:iCs/>
          <w:noProof/>
          <w:sz w:val="24"/>
          <w:szCs w:val="24"/>
          <w:lang w:val="sr-Latn-CS" w:eastAsia="zh-CN"/>
        </w:rPr>
        <w:t xml:space="preserve"> </w:t>
      </w:r>
      <w:r>
        <w:rPr>
          <w:bCs/>
          <w:iCs/>
          <w:noProof/>
          <w:sz w:val="24"/>
          <w:szCs w:val="24"/>
          <w:lang w:val="sr-Latn-CS" w:eastAsia="zh-CN"/>
        </w:rPr>
        <w:t>poslaničkih</w:t>
      </w:r>
      <w:r w:rsidR="00B26BA4" w:rsidRPr="007E11CC">
        <w:rPr>
          <w:bCs/>
          <w:iCs/>
          <w:noProof/>
          <w:sz w:val="24"/>
          <w:szCs w:val="24"/>
          <w:lang w:val="sr-Latn-CS" w:eastAsia="zh-CN"/>
        </w:rPr>
        <w:t xml:space="preserve">, </w:t>
      </w:r>
      <w:r>
        <w:rPr>
          <w:bCs/>
          <w:iCs/>
          <w:noProof/>
          <w:sz w:val="24"/>
          <w:szCs w:val="24"/>
          <w:lang w:val="sr-Latn-CS" w:eastAsia="zh-CN"/>
        </w:rPr>
        <w:t>delagatskih</w:t>
      </w:r>
      <w:r w:rsidR="00B26BA4" w:rsidRPr="007E11CC">
        <w:rPr>
          <w:bCs/>
          <w:iCs/>
          <w:noProof/>
          <w:sz w:val="24"/>
          <w:szCs w:val="24"/>
          <w:lang w:val="sr-Latn-CS" w:eastAsia="zh-CN"/>
        </w:rPr>
        <w:t xml:space="preserve"> </w:t>
      </w:r>
      <w:r>
        <w:rPr>
          <w:bCs/>
          <w:iCs/>
          <w:noProof/>
          <w:sz w:val="24"/>
          <w:szCs w:val="24"/>
          <w:lang w:val="sr-Latn-CS" w:eastAsia="zh-CN"/>
        </w:rPr>
        <w:t>i</w:t>
      </w:r>
      <w:r w:rsidR="00B26BA4" w:rsidRPr="007E11CC">
        <w:rPr>
          <w:bCs/>
          <w:iCs/>
          <w:noProof/>
          <w:sz w:val="24"/>
          <w:szCs w:val="24"/>
          <w:lang w:val="sr-Latn-CS" w:eastAsia="zh-CN"/>
        </w:rPr>
        <w:t xml:space="preserve"> </w:t>
      </w:r>
      <w:r>
        <w:rPr>
          <w:bCs/>
          <w:iCs/>
          <w:noProof/>
          <w:sz w:val="24"/>
          <w:szCs w:val="24"/>
          <w:lang w:val="sr-Latn-CS" w:eastAsia="zh-CN"/>
        </w:rPr>
        <w:t>odborničkih</w:t>
      </w:r>
      <w:r w:rsidR="00B26BA4" w:rsidRPr="007E11CC">
        <w:rPr>
          <w:bCs/>
          <w:iCs/>
          <w:noProof/>
          <w:sz w:val="24"/>
          <w:szCs w:val="24"/>
          <w:lang w:val="sr-Latn-CS" w:eastAsia="zh-CN"/>
        </w:rPr>
        <w:t xml:space="preserve"> </w:t>
      </w:r>
      <w:r>
        <w:rPr>
          <w:bCs/>
          <w:iCs/>
          <w:noProof/>
          <w:sz w:val="24"/>
          <w:szCs w:val="24"/>
          <w:lang w:val="sr-Latn-CS" w:eastAsia="zh-CN"/>
        </w:rPr>
        <w:t>klubova</w:t>
      </w:r>
      <w:r w:rsidR="00B26BA4" w:rsidRPr="007E11CC">
        <w:rPr>
          <w:bCs/>
          <w:iCs/>
          <w:noProof/>
          <w:sz w:val="24"/>
          <w:szCs w:val="24"/>
          <w:lang w:val="sr-Latn-CS" w:eastAsia="zh-CN"/>
        </w:rPr>
        <w:t xml:space="preserve"> </w:t>
      </w:r>
      <w:r>
        <w:rPr>
          <w:bCs/>
          <w:iCs/>
          <w:noProof/>
          <w:sz w:val="24"/>
          <w:szCs w:val="24"/>
          <w:lang w:val="sr-Latn-CS" w:eastAsia="zh-CN"/>
        </w:rPr>
        <w:t>i</w:t>
      </w:r>
      <w:r w:rsidR="00B26BA4" w:rsidRPr="007E11CC">
        <w:rPr>
          <w:bCs/>
          <w:iCs/>
          <w:noProof/>
          <w:sz w:val="24"/>
          <w:szCs w:val="24"/>
          <w:lang w:val="sr-Latn-CS" w:eastAsia="zh-CN"/>
        </w:rPr>
        <w:t xml:space="preserve"> </w:t>
      </w:r>
      <w:r>
        <w:rPr>
          <w:bCs/>
          <w:iCs/>
          <w:noProof/>
          <w:sz w:val="24"/>
          <w:szCs w:val="24"/>
          <w:lang w:val="sr-Latn-CS" w:eastAsia="zh-CN"/>
        </w:rPr>
        <w:t>grupa</w:t>
      </w:r>
      <w:r w:rsidR="00F01B51" w:rsidRPr="007E11CC">
        <w:rPr>
          <w:bCs/>
          <w:iCs/>
          <w:noProof/>
          <w:sz w:val="24"/>
          <w:szCs w:val="24"/>
          <w:lang w:val="sr-Latn-CS" w:eastAsia="zh-CN"/>
        </w:rPr>
        <w:t xml:space="preserve">, </w:t>
      </w:r>
      <w:r>
        <w:rPr>
          <w:bCs/>
          <w:iCs/>
          <w:noProof/>
          <w:sz w:val="24"/>
          <w:szCs w:val="24"/>
          <w:lang w:val="sr-Latn-CS" w:eastAsia="zh-CN"/>
        </w:rPr>
        <w:t>s</w:t>
      </w:r>
      <w:r w:rsidR="00F01B51" w:rsidRPr="007E11CC">
        <w:rPr>
          <w:bCs/>
          <w:iCs/>
          <w:noProof/>
          <w:sz w:val="24"/>
          <w:szCs w:val="24"/>
          <w:lang w:val="sr-Latn-CS" w:eastAsia="zh-CN"/>
        </w:rPr>
        <w:t xml:space="preserve"> </w:t>
      </w:r>
      <w:r>
        <w:rPr>
          <w:bCs/>
          <w:iCs/>
          <w:noProof/>
          <w:sz w:val="24"/>
          <w:szCs w:val="24"/>
          <w:lang w:val="sr-Latn-CS" w:eastAsia="zh-CN"/>
        </w:rPr>
        <w:t>obzirom</w:t>
      </w:r>
      <w:r w:rsidR="00F01B51" w:rsidRPr="007E11CC">
        <w:rPr>
          <w:bCs/>
          <w:iCs/>
          <w:noProof/>
          <w:sz w:val="24"/>
          <w:szCs w:val="24"/>
          <w:lang w:val="sr-Latn-CS" w:eastAsia="zh-CN"/>
        </w:rPr>
        <w:t xml:space="preserve"> </w:t>
      </w:r>
      <w:r>
        <w:rPr>
          <w:bCs/>
          <w:iCs/>
          <w:noProof/>
          <w:sz w:val="24"/>
          <w:szCs w:val="24"/>
          <w:lang w:val="sr-Latn-CS" w:eastAsia="zh-CN"/>
        </w:rPr>
        <w:t>da</w:t>
      </w:r>
      <w:r w:rsidR="00F01B51" w:rsidRPr="007E11CC">
        <w:rPr>
          <w:bCs/>
          <w:iCs/>
          <w:noProof/>
          <w:sz w:val="24"/>
          <w:szCs w:val="24"/>
          <w:lang w:val="sr-Latn-CS" w:eastAsia="zh-CN"/>
        </w:rPr>
        <w:t xml:space="preserve"> </w:t>
      </w:r>
      <w:r>
        <w:rPr>
          <w:bCs/>
          <w:iCs/>
          <w:noProof/>
          <w:sz w:val="24"/>
          <w:szCs w:val="24"/>
          <w:lang w:val="sr-Latn-CS" w:eastAsia="zh-CN"/>
        </w:rPr>
        <w:t>su</w:t>
      </w:r>
      <w:r w:rsidR="00F01B51" w:rsidRPr="007E11CC">
        <w:rPr>
          <w:bCs/>
          <w:iCs/>
          <w:noProof/>
          <w:sz w:val="24"/>
          <w:szCs w:val="24"/>
          <w:lang w:val="sr-Latn-CS" w:eastAsia="zh-CN"/>
        </w:rPr>
        <w:t xml:space="preserve"> </w:t>
      </w:r>
      <w:r>
        <w:rPr>
          <w:bCs/>
          <w:iCs/>
          <w:noProof/>
          <w:sz w:val="24"/>
          <w:szCs w:val="24"/>
          <w:lang w:val="sr-Latn-CS" w:eastAsia="zh-CN"/>
        </w:rPr>
        <w:t>ista</w:t>
      </w:r>
      <w:r w:rsidR="00F01B51" w:rsidRPr="007E11CC">
        <w:rPr>
          <w:bCs/>
          <w:iCs/>
          <w:noProof/>
          <w:sz w:val="24"/>
          <w:szCs w:val="24"/>
          <w:lang w:val="sr-Latn-CS" w:eastAsia="zh-CN"/>
        </w:rPr>
        <w:t xml:space="preserve">  </w:t>
      </w:r>
      <w:r>
        <w:rPr>
          <w:bCs/>
          <w:iCs/>
          <w:noProof/>
          <w:sz w:val="24"/>
          <w:szCs w:val="24"/>
          <w:lang w:val="sr-Latn-CS" w:eastAsia="zh-CN"/>
        </w:rPr>
        <w:t>već</w:t>
      </w:r>
      <w:r w:rsidR="00F01B51" w:rsidRPr="007E11CC">
        <w:rPr>
          <w:bCs/>
          <w:iCs/>
          <w:noProof/>
          <w:sz w:val="24"/>
          <w:szCs w:val="24"/>
          <w:lang w:val="sr-Latn-CS" w:eastAsia="zh-CN"/>
        </w:rPr>
        <w:t xml:space="preserve"> </w:t>
      </w:r>
      <w:r>
        <w:rPr>
          <w:bCs/>
          <w:iCs/>
          <w:noProof/>
          <w:sz w:val="24"/>
          <w:szCs w:val="24"/>
          <w:lang w:val="sr-Latn-CS" w:eastAsia="zh-CN"/>
        </w:rPr>
        <w:t>obezbijeđena</w:t>
      </w:r>
      <w:r w:rsidR="00F01B51" w:rsidRPr="007E11CC">
        <w:rPr>
          <w:bCs/>
          <w:iCs/>
          <w:noProof/>
          <w:sz w:val="24"/>
          <w:szCs w:val="24"/>
          <w:lang w:val="sr-Latn-CS" w:eastAsia="zh-CN"/>
        </w:rPr>
        <w:t xml:space="preserve"> </w:t>
      </w:r>
      <w:r>
        <w:rPr>
          <w:bCs/>
          <w:iCs/>
          <w:noProof/>
          <w:sz w:val="24"/>
          <w:szCs w:val="24"/>
          <w:lang w:val="sr-Latn-CS" w:eastAsia="zh-CN"/>
        </w:rPr>
        <w:t>za</w:t>
      </w:r>
      <w:r w:rsidR="00F01B51" w:rsidRPr="007E11CC">
        <w:rPr>
          <w:bCs/>
          <w:iCs/>
          <w:noProof/>
          <w:sz w:val="24"/>
          <w:szCs w:val="24"/>
          <w:lang w:val="sr-Latn-CS" w:eastAsia="zh-CN"/>
        </w:rPr>
        <w:t xml:space="preserve"> 2025. </w:t>
      </w:r>
      <w:r>
        <w:rPr>
          <w:bCs/>
          <w:iCs/>
          <w:noProof/>
          <w:sz w:val="24"/>
          <w:szCs w:val="24"/>
          <w:lang w:val="sr-Latn-CS" w:eastAsia="zh-CN"/>
        </w:rPr>
        <w:t>godinu</w:t>
      </w:r>
      <w:r w:rsidR="00B26BA4" w:rsidRPr="007E11CC">
        <w:rPr>
          <w:bCs/>
          <w:iCs/>
          <w:noProof/>
          <w:sz w:val="24"/>
          <w:szCs w:val="24"/>
          <w:lang w:val="sr-Latn-CS" w:eastAsia="zh-CN"/>
        </w:rPr>
        <w:t>.</w:t>
      </w:r>
    </w:p>
    <w:p w:rsidR="0082528F" w:rsidRPr="007E11CC" w:rsidRDefault="0082528F">
      <w:pPr>
        <w:pStyle w:val="BodyText"/>
        <w:spacing w:before="48"/>
        <w:ind w:left="0"/>
        <w:jc w:val="left"/>
        <w:rPr>
          <w:b/>
          <w:noProof/>
          <w:lang w:val="sr-Latn-CS"/>
        </w:rPr>
      </w:pPr>
    </w:p>
    <w:sectPr w:rsidR="0082528F" w:rsidRPr="007E11CC" w:rsidSect="004E54CE">
      <w:pgSz w:w="11910" w:h="16840"/>
      <w:pgMar w:top="1320" w:right="1300" w:bottom="1134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27C73"/>
    <w:multiLevelType w:val="hybridMultilevel"/>
    <w:tmpl w:val="455424C0"/>
    <w:lvl w:ilvl="0" w:tplc="507C38DA">
      <w:start w:val="1"/>
      <w:numFmt w:val="decimal"/>
      <w:lvlText w:val="(%1)"/>
      <w:lvlJc w:val="left"/>
      <w:pPr>
        <w:ind w:left="116" w:hanging="353"/>
      </w:pPr>
      <w:rPr>
        <w:rFonts w:hint="default"/>
        <w:spacing w:val="0"/>
        <w:w w:val="100"/>
        <w:lang w:val="hr-HR" w:eastAsia="en-US" w:bidi="ar-SA"/>
      </w:rPr>
    </w:lvl>
    <w:lvl w:ilvl="1" w:tplc="96F0F1BE">
      <w:numFmt w:val="bullet"/>
      <w:lvlText w:val="•"/>
      <w:lvlJc w:val="left"/>
      <w:pPr>
        <w:ind w:left="1038" w:hanging="353"/>
      </w:pPr>
      <w:rPr>
        <w:rFonts w:hint="default"/>
        <w:lang w:val="hr-HR" w:eastAsia="en-US" w:bidi="ar-SA"/>
      </w:rPr>
    </w:lvl>
    <w:lvl w:ilvl="2" w:tplc="CBD0756A">
      <w:numFmt w:val="bullet"/>
      <w:lvlText w:val="•"/>
      <w:lvlJc w:val="left"/>
      <w:pPr>
        <w:ind w:left="1957" w:hanging="353"/>
      </w:pPr>
      <w:rPr>
        <w:rFonts w:hint="default"/>
        <w:lang w:val="hr-HR" w:eastAsia="en-US" w:bidi="ar-SA"/>
      </w:rPr>
    </w:lvl>
    <w:lvl w:ilvl="3" w:tplc="C5C001AA">
      <w:numFmt w:val="bullet"/>
      <w:lvlText w:val="•"/>
      <w:lvlJc w:val="left"/>
      <w:pPr>
        <w:ind w:left="2875" w:hanging="353"/>
      </w:pPr>
      <w:rPr>
        <w:rFonts w:hint="default"/>
        <w:lang w:val="hr-HR" w:eastAsia="en-US" w:bidi="ar-SA"/>
      </w:rPr>
    </w:lvl>
    <w:lvl w:ilvl="4" w:tplc="1F02E268">
      <w:numFmt w:val="bullet"/>
      <w:lvlText w:val="•"/>
      <w:lvlJc w:val="left"/>
      <w:pPr>
        <w:ind w:left="3794" w:hanging="353"/>
      </w:pPr>
      <w:rPr>
        <w:rFonts w:hint="default"/>
        <w:lang w:val="hr-HR" w:eastAsia="en-US" w:bidi="ar-SA"/>
      </w:rPr>
    </w:lvl>
    <w:lvl w:ilvl="5" w:tplc="4E0C884E">
      <w:numFmt w:val="bullet"/>
      <w:lvlText w:val="•"/>
      <w:lvlJc w:val="left"/>
      <w:pPr>
        <w:ind w:left="4713" w:hanging="353"/>
      </w:pPr>
      <w:rPr>
        <w:rFonts w:hint="default"/>
        <w:lang w:val="hr-HR" w:eastAsia="en-US" w:bidi="ar-SA"/>
      </w:rPr>
    </w:lvl>
    <w:lvl w:ilvl="6" w:tplc="8A2A1844">
      <w:numFmt w:val="bullet"/>
      <w:lvlText w:val="•"/>
      <w:lvlJc w:val="left"/>
      <w:pPr>
        <w:ind w:left="5631" w:hanging="353"/>
      </w:pPr>
      <w:rPr>
        <w:rFonts w:hint="default"/>
        <w:lang w:val="hr-HR" w:eastAsia="en-US" w:bidi="ar-SA"/>
      </w:rPr>
    </w:lvl>
    <w:lvl w:ilvl="7" w:tplc="4EA8F216">
      <w:numFmt w:val="bullet"/>
      <w:lvlText w:val="•"/>
      <w:lvlJc w:val="left"/>
      <w:pPr>
        <w:ind w:left="6550" w:hanging="353"/>
      </w:pPr>
      <w:rPr>
        <w:rFonts w:hint="default"/>
        <w:lang w:val="hr-HR" w:eastAsia="en-US" w:bidi="ar-SA"/>
      </w:rPr>
    </w:lvl>
    <w:lvl w:ilvl="8" w:tplc="CADAC7A6">
      <w:numFmt w:val="bullet"/>
      <w:lvlText w:val="•"/>
      <w:lvlJc w:val="left"/>
      <w:pPr>
        <w:ind w:left="7469" w:hanging="353"/>
      </w:pPr>
      <w:rPr>
        <w:rFonts w:hint="default"/>
        <w:lang w:val="hr-HR" w:eastAsia="en-US" w:bidi="ar-SA"/>
      </w:rPr>
    </w:lvl>
  </w:abstractNum>
  <w:abstractNum w:abstractNumId="1" w15:restartNumberingAfterBreak="0">
    <w:nsid w:val="0A2C74C7"/>
    <w:multiLevelType w:val="hybridMultilevel"/>
    <w:tmpl w:val="29BEC5DE"/>
    <w:lvl w:ilvl="0" w:tplc="8CC88182">
      <w:start w:val="1"/>
      <w:numFmt w:val="decimal"/>
      <w:lvlText w:val="(%1)"/>
      <w:lvlJc w:val="left"/>
      <w:pPr>
        <w:ind w:left="116" w:hanging="37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8604C04A">
      <w:numFmt w:val="bullet"/>
      <w:lvlText w:val="•"/>
      <w:lvlJc w:val="left"/>
      <w:pPr>
        <w:ind w:left="1038" w:hanging="370"/>
      </w:pPr>
      <w:rPr>
        <w:rFonts w:hint="default"/>
        <w:lang w:val="hr-HR" w:eastAsia="en-US" w:bidi="ar-SA"/>
      </w:rPr>
    </w:lvl>
    <w:lvl w:ilvl="2" w:tplc="4B1ABB78">
      <w:numFmt w:val="bullet"/>
      <w:lvlText w:val="•"/>
      <w:lvlJc w:val="left"/>
      <w:pPr>
        <w:ind w:left="1957" w:hanging="370"/>
      </w:pPr>
      <w:rPr>
        <w:rFonts w:hint="default"/>
        <w:lang w:val="hr-HR" w:eastAsia="en-US" w:bidi="ar-SA"/>
      </w:rPr>
    </w:lvl>
    <w:lvl w:ilvl="3" w:tplc="7A5A5CDE">
      <w:numFmt w:val="bullet"/>
      <w:lvlText w:val="•"/>
      <w:lvlJc w:val="left"/>
      <w:pPr>
        <w:ind w:left="2875" w:hanging="370"/>
      </w:pPr>
      <w:rPr>
        <w:rFonts w:hint="default"/>
        <w:lang w:val="hr-HR" w:eastAsia="en-US" w:bidi="ar-SA"/>
      </w:rPr>
    </w:lvl>
    <w:lvl w:ilvl="4" w:tplc="3244CBC8">
      <w:numFmt w:val="bullet"/>
      <w:lvlText w:val="•"/>
      <w:lvlJc w:val="left"/>
      <w:pPr>
        <w:ind w:left="3794" w:hanging="370"/>
      </w:pPr>
      <w:rPr>
        <w:rFonts w:hint="default"/>
        <w:lang w:val="hr-HR" w:eastAsia="en-US" w:bidi="ar-SA"/>
      </w:rPr>
    </w:lvl>
    <w:lvl w:ilvl="5" w:tplc="5C40A00A">
      <w:numFmt w:val="bullet"/>
      <w:lvlText w:val="•"/>
      <w:lvlJc w:val="left"/>
      <w:pPr>
        <w:ind w:left="4713" w:hanging="370"/>
      </w:pPr>
      <w:rPr>
        <w:rFonts w:hint="default"/>
        <w:lang w:val="hr-HR" w:eastAsia="en-US" w:bidi="ar-SA"/>
      </w:rPr>
    </w:lvl>
    <w:lvl w:ilvl="6" w:tplc="1CC65D3A">
      <w:numFmt w:val="bullet"/>
      <w:lvlText w:val="•"/>
      <w:lvlJc w:val="left"/>
      <w:pPr>
        <w:ind w:left="5631" w:hanging="370"/>
      </w:pPr>
      <w:rPr>
        <w:rFonts w:hint="default"/>
        <w:lang w:val="hr-HR" w:eastAsia="en-US" w:bidi="ar-SA"/>
      </w:rPr>
    </w:lvl>
    <w:lvl w:ilvl="7" w:tplc="D50E2C5C">
      <w:numFmt w:val="bullet"/>
      <w:lvlText w:val="•"/>
      <w:lvlJc w:val="left"/>
      <w:pPr>
        <w:ind w:left="6550" w:hanging="370"/>
      </w:pPr>
      <w:rPr>
        <w:rFonts w:hint="default"/>
        <w:lang w:val="hr-HR" w:eastAsia="en-US" w:bidi="ar-SA"/>
      </w:rPr>
    </w:lvl>
    <w:lvl w:ilvl="8" w:tplc="104A2A80">
      <w:numFmt w:val="bullet"/>
      <w:lvlText w:val="•"/>
      <w:lvlJc w:val="left"/>
      <w:pPr>
        <w:ind w:left="7469" w:hanging="370"/>
      </w:pPr>
      <w:rPr>
        <w:rFonts w:hint="default"/>
        <w:lang w:val="hr-HR" w:eastAsia="en-US" w:bidi="ar-SA"/>
      </w:rPr>
    </w:lvl>
  </w:abstractNum>
  <w:abstractNum w:abstractNumId="2" w15:restartNumberingAfterBreak="0">
    <w:nsid w:val="102F7D22"/>
    <w:multiLevelType w:val="hybridMultilevel"/>
    <w:tmpl w:val="C52CBBBA"/>
    <w:lvl w:ilvl="0" w:tplc="6950916C">
      <w:start w:val="1"/>
      <w:numFmt w:val="decimal"/>
      <w:lvlText w:val="(%1)"/>
      <w:lvlJc w:val="left"/>
      <w:pPr>
        <w:ind w:left="454" w:hanging="339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color w:val="auto"/>
        <w:spacing w:val="0"/>
        <w:w w:val="100"/>
        <w:sz w:val="24"/>
        <w:szCs w:val="24"/>
        <w:lang w:val="hr-HR" w:eastAsia="en-US" w:bidi="ar-SA"/>
      </w:rPr>
    </w:lvl>
    <w:lvl w:ilvl="1" w:tplc="479236FA">
      <w:start w:val="1"/>
      <w:numFmt w:val="decimal"/>
      <w:lvlText w:val="%2)"/>
      <w:lvlJc w:val="left"/>
      <w:pPr>
        <w:ind w:left="116" w:hanging="274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-1"/>
        <w:w w:val="100"/>
        <w:sz w:val="24"/>
        <w:szCs w:val="24"/>
        <w:lang w:val="hr-HR" w:eastAsia="en-US" w:bidi="ar-SA"/>
      </w:rPr>
    </w:lvl>
    <w:lvl w:ilvl="2" w:tplc="11EE16EC">
      <w:numFmt w:val="bullet"/>
      <w:lvlText w:val="•"/>
      <w:lvlJc w:val="left"/>
      <w:pPr>
        <w:ind w:left="1442" w:hanging="274"/>
      </w:pPr>
      <w:rPr>
        <w:rFonts w:hint="default"/>
        <w:lang w:val="hr-HR" w:eastAsia="en-US" w:bidi="ar-SA"/>
      </w:rPr>
    </w:lvl>
    <w:lvl w:ilvl="3" w:tplc="E08CF880">
      <w:numFmt w:val="bullet"/>
      <w:lvlText w:val="•"/>
      <w:lvlJc w:val="left"/>
      <w:pPr>
        <w:ind w:left="2425" w:hanging="274"/>
      </w:pPr>
      <w:rPr>
        <w:rFonts w:hint="default"/>
        <w:lang w:val="hr-HR" w:eastAsia="en-US" w:bidi="ar-SA"/>
      </w:rPr>
    </w:lvl>
    <w:lvl w:ilvl="4" w:tplc="034CFAE6">
      <w:numFmt w:val="bullet"/>
      <w:lvlText w:val="•"/>
      <w:lvlJc w:val="left"/>
      <w:pPr>
        <w:ind w:left="3408" w:hanging="274"/>
      </w:pPr>
      <w:rPr>
        <w:rFonts w:hint="default"/>
        <w:lang w:val="hr-HR" w:eastAsia="en-US" w:bidi="ar-SA"/>
      </w:rPr>
    </w:lvl>
    <w:lvl w:ilvl="5" w:tplc="F73ECB2A">
      <w:numFmt w:val="bullet"/>
      <w:lvlText w:val="•"/>
      <w:lvlJc w:val="left"/>
      <w:pPr>
        <w:ind w:left="4391" w:hanging="274"/>
      </w:pPr>
      <w:rPr>
        <w:rFonts w:hint="default"/>
        <w:lang w:val="hr-HR" w:eastAsia="en-US" w:bidi="ar-SA"/>
      </w:rPr>
    </w:lvl>
    <w:lvl w:ilvl="6" w:tplc="9FC26BDC">
      <w:numFmt w:val="bullet"/>
      <w:lvlText w:val="•"/>
      <w:lvlJc w:val="left"/>
      <w:pPr>
        <w:ind w:left="5374" w:hanging="274"/>
      </w:pPr>
      <w:rPr>
        <w:rFonts w:hint="default"/>
        <w:lang w:val="hr-HR" w:eastAsia="en-US" w:bidi="ar-SA"/>
      </w:rPr>
    </w:lvl>
    <w:lvl w:ilvl="7" w:tplc="72244250">
      <w:numFmt w:val="bullet"/>
      <w:lvlText w:val="•"/>
      <w:lvlJc w:val="left"/>
      <w:pPr>
        <w:ind w:left="6357" w:hanging="274"/>
      </w:pPr>
      <w:rPr>
        <w:rFonts w:hint="default"/>
        <w:lang w:val="hr-HR" w:eastAsia="en-US" w:bidi="ar-SA"/>
      </w:rPr>
    </w:lvl>
    <w:lvl w:ilvl="8" w:tplc="4E2C3D8C">
      <w:numFmt w:val="bullet"/>
      <w:lvlText w:val="•"/>
      <w:lvlJc w:val="left"/>
      <w:pPr>
        <w:ind w:left="7340" w:hanging="274"/>
      </w:pPr>
      <w:rPr>
        <w:rFonts w:hint="default"/>
        <w:lang w:val="hr-HR" w:eastAsia="en-US" w:bidi="ar-SA"/>
      </w:rPr>
    </w:lvl>
  </w:abstractNum>
  <w:abstractNum w:abstractNumId="3" w15:restartNumberingAfterBreak="0">
    <w:nsid w:val="117C6B46"/>
    <w:multiLevelType w:val="hybridMultilevel"/>
    <w:tmpl w:val="57C6BC9A"/>
    <w:lvl w:ilvl="0" w:tplc="9B8E234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196" w:hanging="360"/>
      </w:pPr>
    </w:lvl>
    <w:lvl w:ilvl="2" w:tplc="141A001B" w:tentative="1">
      <w:start w:val="1"/>
      <w:numFmt w:val="lowerRoman"/>
      <w:lvlText w:val="%3."/>
      <w:lvlJc w:val="right"/>
      <w:pPr>
        <w:ind w:left="1916" w:hanging="180"/>
      </w:pPr>
    </w:lvl>
    <w:lvl w:ilvl="3" w:tplc="141A000F" w:tentative="1">
      <w:start w:val="1"/>
      <w:numFmt w:val="decimal"/>
      <w:lvlText w:val="%4."/>
      <w:lvlJc w:val="left"/>
      <w:pPr>
        <w:ind w:left="2636" w:hanging="360"/>
      </w:pPr>
    </w:lvl>
    <w:lvl w:ilvl="4" w:tplc="141A0019" w:tentative="1">
      <w:start w:val="1"/>
      <w:numFmt w:val="lowerLetter"/>
      <w:lvlText w:val="%5."/>
      <w:lvlJc w:val="left"/>
      <w:pPr>
        <w:ind w:left="3356" w:hanging="360"/>
      </w:pPr>
    </w:lvl>
    <w:lvl w:ilvl="5" w:tplc="141A001B" w:tentative="1">
      <w:start w:val="1"/>
      <w:numFmt w:val="lowerRoman"/>
      <w:lvlText w:val="%6."/>
      <w:lvlJc w:val="right"/>
      <w:pPr>
        <w:ind w:left="4076" w:hanging="180"/>
      </w:pPr>
    </w:lvl>
    <w:lvl w:ilvl="6" w:tplc="141A000F" w:tentative="1">
      <w:start w:val="1"/>
      <w:numFmt w:val="decimal"/>
      <w:lvlText w:val="%7."/>
      <w:lvlJc w:val="left"/>
      <w:pPr>
        <w:ind w:left="4796" w:hanging="360"/>
      </w:pPr>
    </w:lvl>
    <w:lvl w:ilvl="7" w:tplc="141A0019" w:tentative="1">
      <w:start w:val="1"/>
      <w:numFmt w:val="lowerLetter"/>
      <w:lvlText w:val="%8."/>
      <w:lvlJc w:val="left"/>
      <w:pPr>
        <w:ind w:left="5516" w:hanging="360"/>
      </w:pPr>
    </w:lvl>
    <w:lvl w:ilvl="8" w:tplc="141A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4" w15:restartNumberingAfterBreak="0">
    <w:nsid w:val="11F059C5"/>
    <w:multiLevelType w:val="hybridMultilevel"/>
    <w:tmpl w:val="FC7EF20E"/>
    <w:lvl w:ilvl="0" w:tplc="4C1E8844">
      <w:start w:val="5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141A0019">
      <w:start w:val="1"/>
      <w:numFmt w:val="lowerLetter"/>
      <w:lvlText w:val="%2."/>
      <w:lvlJc w:val="left"/>
      <w:pPr>
        <w:ind w:left="1196" w:hanging="360"/>
      </w:pPr>
    </w:lvl>
    <w:lvl w:ilvl="2" w:tplc="141A001B" w:tentative="1">
      <w:start w:val="1"/>
      <w:numFmt w:val="lowerRoman"/>
      <w:lvlText w:val="%3."/>
      <w:lvlJc w:val="right"/>
      <w:pPr>
        <w:ind w:left="1916" w:hanging="180"/>
      </w:pPr>
    </w:lvl>
    <w:lvl w:ilvl="3" w:tplc="141A000F" w:tentative="1">
      <w:start w:val="1"/>
      <w:numFmt w:val="decimal"/>
      <w:lvlText w:val="%4."/>
      <w:lvlJc w:val="left"/>
      <w:pPr>
        <w:ind w:left="2636" w:hanging="360"/>
      </w:pPr>
    </w:lvl>
    <w:lvl w:ilvl="4" w:tplc="141A0019" w:tentative="1">
      <w:start w:val="1"/>
      <w:numFmt w:val="lowerLetter"/>
      <w:lvlText w:val="%5."/>
      <w:lvlJc w:val="left"/>
      <w:pPr>
        <w:ind w:left="3356" w:hanging="360"/>
      </w:pPr>
    </w:lvl>
    <w:lvl w:ilvl="5" w:tplc="141A001B" w:tentative="1">
      <w:start w:val="1"/>
      <w:numFmt w:val="lowerRoman"/>
      <w:lvlText w:val="%6."/>
      <w:lvlJc w:val="right"/>
      <w:pPr>
        <w:ind w:left="4076" w:hanging="180"/>
      </w:pPr>
    </w:lvl>
    <w:lvl w:ilvl="6" w:tplc="141A000F" w:tentative="1">
      <w:start w:val="1"/>
      <w:numFmt w:val="decimal"/>
      <w:lvlText w:val="%7."/>
      <w:lvlJc w:val="left"/>
      <w:pPr>
        <w:ind w:left="4796" w:hanging="360"/>
      </w:pPr>
    </w:lvl>
    <w:lvl w:ilvl="7" w:tplc="141A0019" w:tentative="1">
      <w:start w:val="1"/>
      <w:numFmt w:val="lowerLetter"/>
      <w:lvlText w:val="%8."/>
      <w:lvlJc w:val="left"/>
      <w:pPr>
        <w:ind w:left="5516" w:hanging="360"/>
      </w:pPr>
    </w:lvl>
    <w:lvl w:ilvl="8" w:tplc="141A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5" w15:restartNumberingAfterBreak="0">
    <w:nsid w:val="12CD7AE5"/>
    <w:multiLevelType w:val="hybridMultilevel"/>
    <w:tmpl w:val="E7902044"/>
    <w:lvl w:ilvl="0" w:tplc="35AEE048">
      <w:start w:val="1"/>
      <w:numFmt w:val="decimal"/>
      <w:lvlText w:val="(%1)"/>
      <w:lvlJc w:val="left"/>
      <w:pPr>
        <w:ind w:left="116" w:hanging="341"/>
      </w:pPr>
      <w:rPr>
        <w:rFonts w:asciiTheme="minorHAnsi" w:eastAsia="Times New Roman" w:hAnsiTheme="minorHAnsi" w:cstheme="minorHAnsi" w:hint="default"/>
        <w:b w:val="0"/>
        <w:bCs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E5582414">
      <w:numFmt w:val="bullet"/>
      <w:lvlText w:val="•"/>
      <w:lvlJc w:val="left"/>
      <w:pPr>
        <w:ind w:left="1038" w:hanging="341"/>
      </w:pPr>
      <w:rPr>
        <w:rFonts w:hint="default"/>
        <w:lang w:val="hr-HR" w:eastAsia="en-US" w:bidi="ar-SA"/>
      </w:rPr>
    </w:lvl>
    <w:lvl w:ilvl="2" w:tplc="5B02F98C">
      <w:numFmt w:val="bullet"/>
      <w:lvlText w:val="•"/>
      <w:lvlJc w:val="left"/>
      <w:pPr>
        <w:ind w:left="1957" w:hanging="341"/>
      </w:pPr>
      <w:rPr>
        <w:rFonts w:hint="default"/>
        <w:lang w:val="hr-HR" w:eastAsia="en-US" w:bidi="ar-SA"/>
      </w:rPr>
    </w:lvl>
    <w:lvl w:ilvl="3" w:tplc="17AA4D4E">
      <w:numFmt w:val="bullet"/>
      <w:lvlText w:val="•"/>
      <w:lvlJc w:val="left"/>
      <w:pPr>
        <w:ind w:left="2875" w:hanging="341"/>
      </w:pPr>
      <w:rPr>
        <w:rFonts w:hint="default"/>
        <w:lang w:val="hr-HR" w:eastAsia="en-US" w:bidi="ar-SA"/>
      </w:rPr>
    </w:lvl>
    <w:lvl w:ilvl="4" w:tplc="3DFEA0E6">
      <w:numFmt w:val="bullet"/>
      <w:lvlText w:val="•"/>
      <w:lvlJc w:val="left"/>
      <w:pPr>
        <w:ind w:left="3794" w:hanging="341"/>
      </w:pPr>
      <w:rPr>
        <w:rFonts w:hint="default"/>
        <w:lang w:val="hr-HR" w:eastAsia="en-US" w:bidi="ar-SA"/>
      </w:rPr>
    </w:lvl>
    <w:lvl w:ilvl="5" w:tplc="2610B9AC">
      <w:numFmt w:val="bullet"/>
      <w:lvlText w:val="•"/>
      <w:lvlJc w:val="left"/>
      <w:pPr>
        <w:ind w:left="4713" w:hanging="341"/>
      </w:pPr>
      <w:rPr>
        <w:rFonts w:hint="default"/>
        <w:lang w:val="hr-HR" w:eastAsia="en-US" w:bidi="ar-SA"/>
      </w:rPr>
    </w:lvl>
    <w:lvl w:ilvl="6" w:tplc="AAD67902">
      <w:numFmt w:val="bullet"/>
      <w:lvlText w:val="•"/>
      <w:lvlJc w:val="left"/>
      <w:pPr>
        <w:ind w:left="5631" w:hanging="341"/>
      </w:pPr>
      <w:rPr>
        <w:rFonts w:hint="default"/>
        <w:lang w:val="hr-HR" w:eastAsia="en-US" w:bidi="ar-SA"/>
      </w:rPr>
    </w:lvl>
    <w:lvl w:ilvl="7" w:tplc="A13C2382">
      <w:numFmt w:val="bullet"/>
      <w:lvlText w:val="•"/>
      <w:lvlJc w:val="left"/>
      <w:pPr>
        <w:ind w:left="6550" w:hanging="341"/>
      </w:pPr>
      <w:rPr>
        <w:rFonts w:hint="default"/>
        <w:lang w:val="hr-HR" w:eastAsia="en-US" w:bidi="ar-SA"/>
      </w:rPr>
    </w:lvl>
    <w:lvl w:ilvl="8" w:tplc="AC2CBC08">
      <w:numFmt w:val="bullet"/>
      <w:lvlText w:val="•"/>
      <w:lvlJc w:val="left"/>
      <w:pPr>
        <w:ind w:left="7469" w:hanging="341"/>
      </w:pPr>
      <w:rPr>
        <w:rFonts w:hint="default"/>
        <w:lang w:val="hr-HR" w:eastAsia="en-US" w:bidi="ar-SA"/>
      </w:rPr>
    </w:lvl>
  </w:abstractNum>
  <w:abstractNum w:abstractNumId="6" w15:restartNumberingAfterBreak="0">
    <w:nsid w:val="154938E6"/>
    <w:multiLevelType w:val="hybridMultilevel"/>
    <w:tmpl w:val="D91CC0BA"/>
    <w:lvl w:ilvl="0" w:tplc="66FAEC04">
      <w:start w:val="69"/>
      <w:numFmt w:val="decimal"/>
      <w:lvlText w:val="%1"/>
      <w:lvlJc w:val="left"/>
      <w:pPr>
        <w:ind w:left="476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196" w:hanging="360"/>
      </w:pPr>
    </w:lvl>
    <w:lvl w:ilvl="2" w:tplc="141A001B" w:tentative="1">
      <w:start w:val="1"/>
      <w:numFmt w:val="lowerRoman"/>
      <w:lvlText w:val="%3."/>
      <w:lvlJc w:val="right"/>
      <w:pPr>
        <w:ind w:left="1916" w:hanging="180"/>
      </w:pPr>
    </w:lvl>
    <w:lvl w:ilvl="3" w:tplc="141A000F" w:tentative="1">
      <w:start w:val="1"/>
      <w:numFmt w:val="decimal"/>
      <w:lvlText w:val="%4."/>
      <w:lvlJc w:val="left"/>
      <w:pPr>
        <w:ind w:left="2636" w:hanging="360"/>
      </w:pPr>
    </w:lvl>
    <w:lvl w:ilvl="4" w:tplc="141A0019" w:tentative="1">
      <w:start w:val="1"/>
      <w:numFmt w:val="lowerLetter"/>
      <w:lvlText w:val="%5."/>
      <w:lvlJc w:val="left"/>
      <w:pPr>
        <w:ind w:left="3356" w:hanging="360"/>
      </w:pPr>
    </w:lvl>
    <w:lvl w:ilvl="5" w:tplc="141A001B" w:tentative="1">
      <w:start w:val="1"/>
      <w:numFmt w:val="lowerRoman"/>
      <w:lvlText w:val="%6."/>
      <w:lvlJc w:val="right"/>
      <w:pPr>
        <w:ind w:left="4076" w:hanging="180"/>
      </w:pPr>
    </w:lvl>
    <w:lvl w:ilvl="6" w:tplc="141A000F" w:tentative="1">
      <w:start w:val="1"/>
      <w:numFmt w:val="decimal"/>
      <w:lvlText w:val="%7."/>
      <w:lvlJc w:val="left"/>
      <w:pPr>
        <w:ind w:left="4796" w:hanging="360"/>
      </w:pPr>
    </w:lvl>
    <w:lvl w:ilvl="7" w:tplc="141A0019" w:tentative="1">
      <w:start w:val="1"/>
      <w:numFmt w:val="lowerLetter"/>
      <w:lvlText w:val="%8."/>
      <w:lvlJc w:val="left"/>
      <w:pPr>
        <w:ind w:left="5516" w:hanging="360"/>
      </w:pPr>
    </w:lvl>
    <w:lvl w:ilvl="8" w:tplc="141A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7" w15:restartNumberingAfterBreak="0">
    <w:nsid w:val="17251D45"/>
    <w:multiLevelType w:val="hybridMultilevel"/>
    <w:tmpl w:val="E7902044"/>
    <w:lvl w:ilvl="0" w:tplc="35AEE048">
      <w:start w:val="1"/>
      <w:numFmt w:val="decimal"/>
      <w:lvlText w:val="(%1)"/>
      <w:lvlJc w:val="left"/>
      <w:pPr>
        <w:ind w:left="116" w:hanging="341"/>
      </w:pPr>
      <w:rPr>
        <w:rFonts w:asciiTheme="minorHAnsi" w:eastAsia="Times New Roman" w:hAnsiTheme="minorHAnsi" w:cstheme="minorHAnsi" w:hint="default"/>
        <w:b w:val="0"/>
        <w:bCs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E5582414">
      <w:numFmt w:val="bullet"/>
      <w:lvlText w:val="•"/>
      <w:lvlJc w:val="left"/>
      <w:pPr>
        <w:ind w:left="1038" w:hanging="341"/>
      </w:pPr>
      <w:rPr>
        <w:rFonts w:hint="default"/>
        <w:lang w:val="hr-HR" w:eastAsia="en-US" w:bidi="ar-SA"/>
      </w:rPr>
    </w:lvl>
    <w:lvl w:ilvl="2" w:tplc="5B02F98C">
      <w:numFmt w:val="bullet"/>
      <w:lvlText w:val="•"/>
      <w:lvlJc w:val="left"/>
      <w:pPr>
        <w:ind w:left="1957" w:hanging="341"/>
      </w:pPr>
      <w:rPr>
        <w:rFonts w:hint="default"/>
        <w:lang w:val="hr-HR" w:eastAsia="en-US" w:bidi="ar-SA"/>
      </w:rPr>
    </w:lvl>
    <w:lvl w:ilvl="3" w:tplc="17AA4D4E">
      <w:numFmt w:val="bullet"/>
      <w:lvlText w:val="•"/>
      <w:lvlJc w:val="left"/>
      <w:pPr>
        <w:ind w:left="2875" w:hanging="341"/>
      </w:pPr>
      <w:rPr>
        <w:rFonts w:hint="default"/>
        <w:lang w:val="hr-HR" w:eastAsia="en-US" w:bidi="ar-SA"/>
      </w:rPr>
    </w:lvl>
    <w:lvl w:ilvl="4" w:tplc="3DFEA0E6">
      <w:numFmt w:val="bullet"/>
      <w:lvlText w:val="•"/>
      <w:lvlJc w:val="left"/>
      <w:pPr>
        <w:ind w:left="3794" w:hanging="341"/>
      </w:pPr>
      <w:rPr>
        <w:rFonts w:hint="default"/>
        <w:lang w:val="hr-HR" w:eastAsia="en-US" w:bidi="ar-SA"/>
      </w:rPr>
    </w:lvl>
    <w:lvl w:ilvl="5" w:tplc="2610B9AC">
      <w:numFmt w:val="bullet"/>
      <w:lvlText w:val="•"/>
      <w:lvlJc w:val="left"/>
      <w:pPr>
        <w:ind w:left="4713" w:hanging="341"/>
      </w:pPr>
      <w:rPr>
        <w:rFonts w:hint="default"/>
        <w:lang w:val="hr-HR" w:eastAsia="en-US" w:bidi="ar-SA"/>
      </w:rPr>
    </w:lvl>
    <w:lvl w:ilvl="6" w:tplc="AAD67902">
      <w:numFmt w:val="bullet"/>
      <w:lvlText w:val="•"/>
      <w:lvlJc w:val="left"/>
      <w:pPr>
        <w:ind w:left="5631" w:hanging="341"/>
      </w:pPr>
      <w:rPr>
        <w:rFonts w:hint="default"/>
        <w:lang w:val="hr-HR" w:eastAsia="en-US" w:bidi="ar-SA"/>
      </w:rPr>
    </w:lvl>
    <w:lvl w:ilvl="7" w:tplc="A13C2382">
      <w:numFmt w:val="bullet"/>
      <w:lvlText w:val="•"/>
      <w:lvlJc w:val="left"/>
      <w:pPr>
        <w:ind w:left="6550" w:hanging="341"/>
      </w:pPr>
      <w:rPr>
        <w:rFonts w:hint="default"/>
        <w:lang w:val="hr-HR" w:eastAsia="en-US" w:bidi="ar-SA"/>
      </w:rPr>
    </w:lvl>
    <w:lvl w:ilvl="8" w:tplc="AC2CBC08">
      <w:numFmt w:val="bullet"/>
      <w:lvlText w:val="•"/>
      <w:lvlJc w:val="left"/>
      <w:pPr>
        <w:ind w:left="7469" w:hanging="341"/>
      </w:pPr>
      <w:rPr>
        <w:rFonts w:hint="default"/>
        <w:lang w:val="hr-HR" w:eastAsia="en-US" w:bidi="ar-SA"/>
      </w:rPr>
    </w:lvl>
  </w:abstractNum>
  <w:abstractNum w:abstractNumId="8" w15:restartNumberingAfterBreak="0">
    <w:nsid w:val="1BAD7F92"/>
    <w:multiLevelType w:val="hybridMultilevel"/>
    <w:tmpl w:val="E7902044"/>
    <w:lvl w:ilvl="0" w:tplc="35AEE048">
      <w:start w:val="1"/>
      <w:numFmt w:val="decimal"/>
      <w:lvlText w:val="(%1)"/>
      <w:lvlJc w:val="left"/>
      <w:pPr>
        <w:ind w:left="116" w:hanging="341"/>
      </w:pPr>
      <w:rPr>
        <w:rFonts w:asciiTheme="minorHAnsi" w:eastAsia="Times New Roman" w:hAnsiTheme="minorHAnsi" w:cstheme="minorHAnsi" w:hint="default"/>
        <w:b w:val="0"/>
        <w:bCs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E5582414">
      <w:numFmt w:val="bullet"/>
      <w:lvlText w:val="•"/>
      <w:lvlJc w:val="left"/>
      <w:pPr>
        <w:ind w:left="1038" w:hanging="341"/>
      </w:pPr>
      <w:rPr>
        <w:rFonts w:hint="default"/>
        <w:lang w:val="hr-HR" w:eastAsia="en-US" w:bidi="ar-SA"/>
      </w:rPr>
    </w:lvl>
    <w:lvl w:ilvl="2" w:tplc="5B02F98C">
      <w:numFmt w:val="bullet"/>
      <w:lvlText w:val="•"/>
      <w:lvlJc w:val="left"/>
      <w:pPr>
        <w:ind w:left="1957" w:hanging="341"/>
      </w:pPr>
      <w:rPr>
        <w:rFonts w:hint="default"/>
        <w:lang w:val="hr-HR" w:eastAsia="en-US" w:bidi="ar-SA"/>
      </w:rPr>
    </w:lvl>
    <w:lvl w:ilvl="3" w:tplc="17AA4D4E">
      <w:numFmt w:val="bullet"/>
      <w:lvlText w:val="•"/>
      <w:lvlJc w:val="left"/>
      <w:pPr>
        <w:ind w:left="2875" w:hanging="341"/>
      </w:pPr>
      <w:rPr>
        <w:rFonts w:hint="default"/>
        <w:lang w:val="hr-HR" w:eastAsia="en-US" w:bidi="ar-SA"/>
      </w:rPr>
    </w:lvl>
    <w:lvl w:ilvl="4" w:tplc="3DFEA0E6">
      <w:numFmt w:val="bullet"/>
      <w:lvlText w:val="•"/>
      <w:lvlJc w:val="left"/>
      <w:pPr>
        <w:ind w:left="3794" w:hanging="341"/>
      </w:pPr>
      <w:rPr>
        <w:rFonts w:hint="default"/>
        <w:lang w:val="hr-HR" w:eastAsia="en-US" w:bidi="ar-SA"/>
      </w:rPr>
    </w:lvl>
    <w:lvl w:ilvl="5" w:tplc="2610B9AC">
      <w:numFmt w:val="bullet"/>
      <w:lvlText w:val="•"/>
      <w:lvlJc w:val="left"/>
      <w:pPr>
        <w:ind w:left="4713" w:hanging="341"/>
      </w:pPr>
      <w:rPr>
        <w:rFonts w:hint="default"/>
        <w:lang w:val="hr-HR" w:eastAsia="en-US" w:bidi="ar-SA"/>
      </w:rPr>
    </w:lvl>
    <w:lvl w:ilvl="6" w:tplc="AAD67902">
      <w:numFmt w:val="bullet"/>
      <w:lvlText w:val="•"/>
      <w:lvlJc w:val="left"/>
      <w:pPr>
        <w:ind w:left="5631" w:hanging="341"/>
      </w:pPr>
      <w:rPr>
        <w:rFonts w:hint="default"/>
        <w:lang w:val="hr-HR" w:eastAsia="en-US" w:bidi="ar-SA"/>
      </w:rPr>
    </w:lvl>
    <w:lvl w:ilvl="7" w:tplc="A13C2382">
      <w:numFmt w:val="bullet"/>
      <w:lvlText w:val="•"/>
      <w:lvlJc w:val="left"/>
      <w:pPr>
        <w:ind w:left="6550" w:hanging="341"/>
      </w:pPr>
      <w:rPr>
        <w:rFonts w:hint="default"/>
        <w:lang w:val="hr-HR" w:eastAsia="en-US" w:bidi="ar-SA"/>
      </w:rPr>
    </w:lvl>
    <w:lvl w:ilvl="8" w:tplc="AC2CBC08">
      <w:numFmt w:val="bullet"/>
      <w:lvlText w:val="•"/>
      <w:lvlJc w:val="left"/>
      <w:pPr>
        <w:ind w:left="7469" w:hanging="341"/>
      </w:pPr>
      <w:rPr>
        <w:rFonts w:hint="default"/>
        <w:lang w:val="hr-HR" w:eastAsia="en-US" w:bidi="ar-SA"/>
      </w:rPr>
    </w:lvl>
  </w:abstractNum>
  <w:abstractNum w:abstractNumId="9" w15:restartNumberingAfterBreak="0">
    <w:nsid w:val="1CD71820"/>
    <w:multiLevelType w:val="hybridMultilevel"/>
    <w:tmpl w:val="3D9CDD58"/>
    <w:lvl w:ilvl="0" w:tplc="1090A61A">
      <w:start w:val="1"/>
      <w:numFmt w:val="decimal"/>
      <w:lvlText w:val="(%1)"/>
      <w:lvlJc w:val="left"/>
      <w:pPr>
        <w:ind w:left="116" w:hanging="341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0D249E52">
      <w:numFmt w:val="bullet"/>
      <w:lvlText w:val="•"/>
      <w:lvlJc w:val="left"/>
      <w:pPr>
        <w:ind w:left="1038" w:hanging="341"/>
      </w:pPr>
      <w:rPr>
        <w:rFonts w:hint="default"/>
        <w:lang w:val="hr-HR" w:eastAsia="en-US" w:bidi="ar-SA"/>
      </w:rPr>
    </w:lvl>
    <w:lvl w:ilvl="2" w:tplc="478EA64C">
      <w:numFmt w:val="bullet"/>
      <w:lvlText w:val="•"/>
      <w:lvlJc w:val="left"/>
      <w:pPr>
        <w:ind w:left="1957" w:hanging="341"/>
      </w:pPr>
      <w:rPr>
        <w:rFonts w:hint="default"/>
        <w:lang w:val="hr-HR" w:eastAsia="en-US" w:bidi="ar-SA"/>
      </w:rPr>
    </w:lvl>
    <w:lvl w:ilvl="3" w:tplc="31B661F0">
      <w:numFmt w:val="bullet"/>
      <w:lvlText w:val="•"/>
      <w:lvlJc w:val="left"/>
      <w:pPr>
        <w:ind w:left="2875" w:hanging="341"/>
      </w:pPr>
      <w:rPr>
        <w:rFonts w:hint="default"/>
        <w:lang w:val="hr-HR" w:eastAsia="en-US" w:bidi="ar-SA"/>
      </w:rPr>
    </w:lvl>
    <w:lvl w:ilvl="4" w:tplc="CE54075C">
      <w:numFmt w:val="bullet"/>
      <w:lvlText w:val="•"/>
      <w:lvlJc w:val="left"/>
      <w:pPr>
        <w:ind w:left="3794" w:hanging="341"/>
      </w:pPr>
      <w:rPr>
        <w:rFonts w:hint="default"/>
        <w:lang w:val="hr-HR" w:eastAsia="en-US" w:bidi="ar-SA"/>
      </w:rPr>
    </w:lvl>
    <w:lvl w:ilvl="5" w:tplc="B8AA03C6">
      <w:numFmt w:val="bullet"/>
      <w:lvlText w:val="•"/>
      <w:lvlJc w:val="left"/>
      <w:pPr>
        <w:ind w:left="4713" w:hanging="341"/>
      </w:pPr>
      <w:rPr>
        <w:rFonts w:hint="default"/>
        <w:lang w:val="hr-HR" w:eastAsia="en-US" w:bidi="ar-SA"/>
      </w:rPr>
    </w:lvl>
    <w:lvl w:ilvl="6" w:tplc="1D3E1F9C">
      <w:numFmt w:val="bullet"/>
      <w:lvlText w:val="•"/>
      <w:lvlJc w:val="left"/>
      <w:pPr>
        <w:ind w:left="5631" w:hanging="341"/>
      </w:pPr>
      <w:rPr>
        <w:rFonts w:hint="default"/>
        <w:lang w:val="hr-HR" w:eastAsia="en-US" w:bidi="ar-SA"/>
      </w:rPr>
    </w:lvl>
    <w:lvl w:ilvl="7" w:tplc="ED545D70">
      <w:numFmt w:val="bullet"/>
      <w:lvlText w:val="•"/>
      <w:lvlJc w:val="left"/>
      <w:pPr>
        <w:ind w:left="6550" w:hanging="341"/>
      </w:pPr>
      <w:rPr>
        <w:rFonts w:hint="default"/>
        <w:lang w:val="hr-HR" w:eastAsia="en-US" w:bidi="ar-SA"/>
      </w:rPr>
    </w:lvl>
    <w:lvl w:ilvl="8" w:tplc="27C40C32">
      <w:numFmt w:val="bullet"/>
      <w:lvlText w:val="•"/>
      <w:lvlJc w:val="left"/>
      <w:pPr>
        <w:ind w:left="7469" w:hanging="341"/>
      </w:pPr>
      <w:rPr>
        <w:rFonts w:hint="default"/>
        <w:lang w:val="hr-HR" w:eastAsia="en-US" w:bidi="ar-SA"/>
      </w:rPr>
    </w:lvl>
  </w:abstractNum>
  <w:abstractNum w:abstractNumId="10" w15:restartNumberingAfterBreak="0">
    <w:nsid w:val="1FB81B4D"/>
    <w:multiLevelType w:val="hybridMultilevel"/>
    <w:tmpl w:val="6CC06AAE"/>
    <w:lvl w:ilvl="0" w:tplc="0280653E">
      <w:start w:val="1"/>
      <w:numFmt w:val="decimal"/>
      <w:lvlText w:val="(%1)"/>
      <w:lvlJc w:val="left"/>
      <w:pPr>
        <w:ind w:left="116" w:hanging="367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64E049D8">
      <w:numFmt w:val="bullet"/>
      <w:lvlText w:val="•"/>
      <w:lvlJc w:val="left"/>
      <w:pPr>
        <w:ind w:left="1038" w:hanging="367"/>
      </w:pPr>
      <w:rPr>
        <w:rFonts w:hint="default"/>
        <w:lang w:val="hr-HR" w:eastAsia="en-US" w:bidi="ar-SA"/>
      </w:rPr>
    </w:lvl>
    <w:lvl w:ilvl="2" w:tplc="404CF35C">
      <w:numFmt w:val="bullet"/>
      <w:lvlText w:val="•"/>
      <w:lvlJc w:val="left"/>
      <w:pPr>
        <w:ind w:left="1957" w:hanging="367"/>
      </w:pPr>
      <w:rPr>
        <w:rFonts w:hint="default"/>
        <w:lang w:val="hr-HR" w:eastAsia="en-US" w:bidi="ar-SA"/>
      </w:rPr>
    </w:lvl>
    <w:lvl w:ilvl="3" w:tplc="CED8C8D2">
      <w:numFmt w:val="bullet"/>
      <w:lvlText w:val="•"/>
      <w:lvlJc w:val="left"/>
      <w:pPr>
        <w:ind w:left="2875" w:hanging="367"/>
      </w:pPr>
      <w:rPr>
        <w:rFonts w:hint="default"/>
        <w:lang w:val="hr-HR" w:eastAsia="en-US" w:bidi="ar-SA"/>
      </w:rPr>
    </w:lvl>
    <w:lvl w:ilvl="4" w:tplc="97A416CA">
      <w:numFmt w:val="bullet"/>
      <w:lvlText w:val="•"/>
      <w:lvlJc w:val="left"/>
      <w:pPr>
        <w:ind w:left="3794" w:hanging="367"/>
      </w:pPr>
      <w:rPr>
        <w:rFonts w:hint="default"/>
        <w:lang w:val="hr-HR" w:eastAsia="en-US" w:bidi="ar-SA"/>
      </w:rPr>
    </w:lvl>
    <w:lvl w:ilvl="5" w:tplc="BF2230AE">
      <w:numFmt w:val="bullet"/>
      <w:lvlText w:val="•"/>
      <w:lvlJc w:val="left"/>
      <w:pPr>
        <w:ind w:left="4713" w:hanging="367"/>
      </w:pPr>
      <w:rPr>
        <w:rFonts w:hint="default"/>
        <w:lang w:val="hr-HR" w:eastAsia="en-US" w:bidi="ar-SA"/>
      </w:rPr>
    </w:lvl>
    <w:lvl w:ilvl="6" w:tplc="E97485D2">
      <w:numFmt w:val="bullet"/>
      <w:lvlText w:val="•"/>
      <w:lvlJc w:val="left"/>
      <w:pPr>
        <w:ind w:left="5631" w:hanging="367"/>
      </w:pPr>
      <w:rPr>
        <w:rFonts w:hint="default"/>
        <w:lang w:val="hr-HR" w:eastAsia="en-US" w:bidi="ar-SA"/>
      </w:rPr>
    </w:lvl>
    <w:lvl w:ilvl="7" w:tplc="60F886E4">
      <w:numFmt w:val="bullet"/>
      <w:lvlText w:val="•"/>
      <w:lvlJc w:val="left"/>
      <w:pPr>
        <w:ind w:left="6550" w:hanging="367"/>
      </w:pPr>
      <w:rPr>
        <w:rFonts w:hint="default"/>
        <w:lang w:val="hr-HR" w:eastAsia="en-US" w:bidi="ar-SA"/>
      </w:rPr>
    </w:lvl>
    <w:lvl w:ilvl="8" w:tplc="4F72386E">
      <w:numFmt w:val="bullet"/>
      <w:lvlText w:val="•"/>
      <w:lvlJc w:val="left"/>
      <w:pPr>
        <w:ind w:left="7469" w:hanging="367"/>
      </w:pPr>
      <w:rPr>
        <w:rFonts w:hint="default"/>
        <w:lang w:val="hr-HR" w:eastAsia="en-US" w:bidi="ar-SA"/>
      </w:rPr>
    </w:lvl>
  </w:abstractNum>
  <w:abstractNum w:abstractNumId="11" w15:restartNumberingAfterBreak="0">
    <w:nsid w:val="2CDB02D4"/>
    <w:multiLevelType w:val="hybridMultilevel"/>
    <w:tmpl w:val="569856E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FCD7A79"/>
    <w:multiLevelType w:val="hybridMultilevel"/>
    <w:tmpl w:val="754C688A"/>
    <w:lvl w:ilvl="0" w:tplc="F32460F0">
      <w:start w:val="1"/>
      <w:numFmt w:val="decimal"/>
      <w:lvlText w:val="(%1)"/>
      <w:lvlJc w:val="left"/>
      <w:pPr>
        <w:ind w:left="454" w:hanging="339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8B18B008">
      <w:start w:val="1"/>
      <w:numFmt w:val="lowerLetter"/>
      <w:lvlText w:val="%2)"/>
      <w:lvlJc w:val="left"/>
      <w:pPr>
        <w:ind w:left="362" w:hanging="246"/>
      </w:pPr>
      <w:rPr>
        <w:rFonts w:hint="default"/>
        <w:spacing w:val="-1"/>
        <w:w w:val="90"/>
        <w:lang w:val="hr-HR" w:eastAsia="en-US" w:bidi="ar-SA"/>
      </w:rPr>
    </w:lvl>
    <w:lvl w:ilvl="2" w:tplc="B8DC740E">
      <w:numFmt w:val="bullet"/>
      <w:lvlText w:val="•"/>
      <w:lvlJc w:val="left"/>
      <w:pPr>
        <w:ind w:left="1442" w:hanging="246"/>
      </w:pPr>
      <w:rPr>
        <w:rFonts w:hint="default"/>
        <w:lang w:val="hr-HR" w:eastAsia="en-US" w:bidi="ar-SA"/>
      </w:rPr>
    </w:lvl>
    <w:lvl w:ilvl="3" w:tplc="C1E624BA">
      <w:numFmt w:val="bullet"/>
      <w:lvlText w:val="•"/>
      <w:lvlJc w:val="left"/>
      <w:pPr>
        <w:ind w:left="2425" w:hanging="246"/>
      </w:pPr>
      <w:rPr>
        <w:rFonts w:hint="default"/>
        <w:lang w:val="hr-HR" w:eastAsia="en-US" w:bidi="ar-SA"/>
      </w:rPr>
    </w:lvl>
    <w:lvl w:ilvl="4" w:tplc="7AE63BEC">
      <w:numFmt w:val="bullet"/>
      <w:lvlText w:val="•"/>
      <w:lvlJc w:val="left"/>
      <w:pPr>
        <w:ind w:left="3408" w:hanging="246"/>
      </w:pPr>
      <w:rPr>
        <w:rFonts w:hint="default"/>
        <w:lang w:val="hr-HR" w:eastAsia="en-US" w:bidi="ar-SA"/>
      </w:rPr>
    </w:lvl>
    <w:lvl w:ilvl="5" w:tplc="393640FE">
      <w:numFmt w:val="bullet"/>
      <w:lvlText w:val="•"/>
      <w:lvlJc w:val="left"/>
      <w:pPr>
        <w:ind w:left="4391" w:hanging="246"/>
      </w:pPr>
      <w:rPr>
        <w:rFonts w:hint="default"/>
        <w:lang w:val="hr-HR" w:eastAsia="en-US" w:bidi="ar-SA"/>
      </w:rPr>
    </w:lvl>
    <w:lvl w:ilvl="6" w:tplc="B8F889F8">
      <w:numFmt w:val="bullet"/>
      <w:lvlText w:val="•"/>
      <w:lvlJc w:val="left"/>
      <w:pPr>
        <w:ind w:left="5374" w:hanging="246"/>
      </w:pPr>
      <w:rPr>
        <w:rFonts w:hint="default"/>
        <w:lang w:val="hr-HR" w:eastAsia="en-US" w:bidi="ar-SA"/>
      </w:rPr>
    </w:lvl>
    <w:lvl w:ilvl="7" w:tplc="8CF4188E">
      <w:numFmt w:val="bullet"/>
      <w:lvlText w:val="•"/>
      <w:lvlJc w:val="left"/>
      <w:pPr>
        <w:ind w:left="6357" w:hanging="246"/>
      </w:pPr>
      <w:rPr>
        <w:rFonts w:hint="default"/>
        <w:lang w:val="hr-HR" w:eastAsia="en-US" w:bidi="ar-SA"/>
      </w:rPr>
    </w:lvl>
    <w:lvl w:ilvl="8" w:tplc="7A4070C0">
      <w:numFmt w:val="bullet"/>
      <w:lvlText w:val="•"/>
      <w:lvlJc w:val="left"/>
      <w:pPr>
        <w:ind w:left="7340" w:hanging="246"/>
      </w:pPr>
      <w:rPr>
        <w:rFonts w:hint="default"/>
        <w:lang w:val="hr-HR" w:eastAsia="en-US" w:bidi="ar-SA"/>
      </w:rPr>
    </w:lvl>
  </w:abstractNum>
  <w:abstractNum w:abstractNumId="13" w15:restartNumberingAfterBreak="0">
    <w:nsid w:val="34A30F5C"/>
    <w:multiLevelType w:val="hybridMultilevel"/>
    <w:tmpl w:val="FDE61262"/>
    <w:lvl w:ilvl="0" w:tplc="7CC4E306">
      <w:start w:val="1"/>
      <w:numFmt w:val="decimal"/>
      <w:lvlText w:val="(%1)"/>
      <w:lvlJc w:val="left"/>
      <w:pPr>
        <w:ind w:left="454" w:hanging="339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E612EC5C">
      <w:start w:val="1"/>
      <w:numFmt w:val="lowerLetter"/>
      <w:lvlText w:val="%2)"/>
      <w:lvlJc w:val="left"/>
      <w:pPr>
        <w:ind w:left="116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hr-HR" w:eastAsia="en-US" w:bidi="ar-SA"/>
      </w:rPr>
    </w:lvl>
    <w:lvl w:ilvl="2" w:tplc="22EC39C2">
      <w:numFmt w:val="bullet"/>
      <w:lvlText w:val="•"/>
      <w:lvlJc w:val="left"/>
      <w:pPr>
        <w:ind w:left="1442" w:hanging="288"/>
      </w:pPr>
      <w:rPr>
        <w:rFonts w:hint="default"/>
        <w:lang w:val="hr-HR" w:eastAsia="en-US" w:bidi="ar-SA"/>
      </w:rPr>
    </w:lvl>
    <w:lvl w:ilvl="3" w:tplc="3F56423C">
      <w:numFmt w:val="bullet"/>
      <w:lvlText w:val="•"/>
      <w:lvlJc w:val="left"/>
      <w:pPr>
        <w:ind w:left="2425" w:hanging="288"/>
      </w:pPr>
      <w:rPr>
        <w:rFonts w:hint="default"/>
        <w:lang w:val="hr-HR" w:eastAsia="en-US" w:bidi="ar-SA"/>
      </w:rPr>
    </w:lvl>
    <w:lvl w:ilvl="4" w:tplc="77C665AA">
      <w:numFmt w:val="bullet"/>
      <w:lvlText w:val="•"/>
      <w:lvlJc w:val="left"/>
      <w:pPr>
        <w:ind w:left="3408" w:hanging="288"/>
      </w:pPr>
      <w:rPr>
        <w:rFonts w:hint="default"/>
        <w:lang w:val="hr-HR" w:eastAsia="en-US" w:bidi="ar-SA"/>
      </w:rPr>
    </w:lvl>
    <w:lvl w:ilvl="5" w:tplc="C7D256D8">
      <w:numFmt w:val="bullet"/>
      <w:lvlText w:val="•"/>
      <w:lvlJc w:val="left"/>
      <w:pPr>
        <w:ind w:left="4391" w:hanging="288"/>
      </w:pPr>
      <w:rPr>
        <w:rFonts w:hint="default"/>
        <w:lang w:val="hr-HR" w:eastAsia="en-US" w:bidi="ar-SA"/>
      </w:rPr>
    </w:lvl>
    <w:lvl w:ilvl="6" w:tplc="0B980D84">
      <w:numFmt w:val="bullet"/>
      <w:lvlText w:val="•"/>
      <w:lvlJc w:val="left"/>
      <w:pPr>
        <w:ind w:left="5374" w:hanging="288"/>
      </w:pPr>
      <w:rPr>
        <w:rFonts w:hint="default"/>
        <w:lang w:val="hr-HR" w:eastAsia="en-US" w:bidi="ar-SA"/>
      </w:rPr>
    </w:lvl>
    <w:lvl w:ilvl="7" w:tplc="BBBE183A">
      <w:numFmt w:val="bullet"/>
      <w:lvlText w:val="•"/>
      <w:lvlJc w:val="left"/>
      <w:pPr>
        <w:ind w:left="6357" w:hanging="288"/>
      </w:pPr>
      <w:rPr>
        <w:rFonts w:hint="default"/>
        <w:lang w:val="hr-HR" w:eastAsia="en-US" w:bidi="ar-SA"/>
      </w:rPr>
    </w:lvl>
    <w:lvl w:ilvl="8" w:tplc="E3BE8536">
      <w:numFmt w:val="bullet"/>
      <w:lvlText w:val="•"/>
      <w:lvlJc w:val="left"/>
      <w:pPr>
        <w:ind w:left="7340" w:hanging="288"/>
      </w:pPr>
      <w:rPr>
        <w:rFonts w:hint="default"/>
        <w:lang w:val="hr-HR" w:eastAsia="en-US" w:bidi="ar-SA"/>
      </w:rPr>
    </w:lvl>
  </w:abstractNum>
  <w:abstractNum w:abstractNumId="14" w15:restartNumberingAfterBreak="0">
    <w:nsid w:val="3FD05F4A"/>
    <w:multiLevelType w:val="hybridMultilevel"/>
    <w:tmpl w:val="B460700A"/>
    <w:lvl w:ilvl="0" w:tplc="CBECA79A">
      <w:start w:val="1"/>
      <w:numFmt w:val="decimal"/>
      <w:lvlText w:val="(%1)"/>
      <w:lvlJc w:val="left"/>
      <w:pPr>
        <w:ind w:left="116" w:hanging="3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6CE4DF7E">
      <w:numFmt w:val="bullet"/>
      <w:lvlText w:val="•"/>
      <w:lvlJc w:val="left"/>
      <w:pPr>
        <w:ind w:left="1038" w:hanging="375"/>
      </w:pPr>
      <w:rPr>
        <w:rFonts w:hint="default"/>
        <w:lang w:val="hr-HR" w:eastAsia="en-US" w:bidi="ar-SA"/>
      </w:rPr>
    </w:lvl>
    <w:lvl w:ilvl="2" w:tplc="6576F264">
      <w:numFmt w:val="bullet"/>
      <w:lvlText w:val="•"/>
      <w:lvlJc w:val="left"/>
      <w:pPr>
        <w:ind w:left="1957" w:hanging="375"/>
      </w:pPr>
      <w:rPr>
        <w:rFonts w:hint="default"/>
        <w:lang w:val="hr-HR" w:eastAsia="en-US" w:bidi="ar-SA"/>
      </w:rPr>
    </w:lvl>
    <w:lvl w:ilvl="3" w:tplc="A8EC095E">
      <w:numFmt w:val="bullet"/>
      <w:lvlText w:val="•"/>
      <w:lvlJc w:val="left"/>
      <w:pPr>
        <w:ind w:left="2875" w:hanging="375"/>
      </w:pPr>
      <w:rPr>
        <w:rFonts w:hint="default"/>
        <w:lang w:val="hr-HR" w:eastAsia="en-US" w:bidi="ar-SA"/>
      </w:rPr>
    </w:lvl>
    <w:lvl w:ilvl="4" w:tplc="C700C9EC">
      <w:numFmt w:val="bullet"/>
      <w:lvlText w:val="•"/>
      <w:lvlJc w:val="left"/>
      <w:pPr>
        <w:ind w:left="3794" w:hanging="375"/>
      </w:pPr>
      <w:rPr>
        <w:rFonts w:hint="default"/>
        <w:lang w:val="hr-HR" w:eastAsia="en-US" w:bidi="ar-SA"/>
      </w:rPr>
    </w:lvl>
    <w:lvl w:ilvl="5" w:tplc="1F3C90C2">
      <w:numFmt w:val="bullet"/>
      <w:lvlText w:val="•"/>
      <w:lvlJc w:val="left"/>
      <w:pPr>
        <w:ind w:left="4713" w:hanging="375"/>
      </w:pPr>
      <w:rPr>
        <w:rFonts w:hint="default"/>
        <w:lang w:val="hr-HR" w:eastAsia="en-US" w:bidi="ar-SA"/>
      </w:rPr>
    </w:lvl>
    <w:lvl w:ilvl="6" w:tplc="EDA0A1D6">
      <w:numFmt w:val="bullet"/>
      <w:lvlText w:val="•"/>
      <w:lvlJc w:val="left"/>
      <w:pPr>
        <w:ind w:left="5631" w:hanging="375"/>
      </w:pPr>
      <w:rPr>
        <w:rFonts w:hint="default"/>
        <w:lang w:val="hr-HR" w:eastAsia="en-US" w:bidi="ar-SA"/>
      </w:rPr>
    </w:lvl>
    <w:lvl w:ilvl="7" w:tplc="3C7A9200">
      <w:numFmt w:val="bullet"/>
      <w:lvlText w:val="•"/>
      <w:lvlJc w:val="left"/>
      <w:pPr>
        <w:ind w:left="6550" w:hanging="375"/>
      </w:pPr>
      <w:rPr>
        <w:rFonts w:hint="default"/>
        <w:lang w:val="hr-HR" w:eastAsia="en-US" w:bidi="ar-SA"/>
      </w:rPr>
    </w:lvl>
    <w:lvl w:ilvl="8" w:tplc="6D143A4C">
      <w:numFmt w:val="bullet"/>
      <w:lvlText w:val="•"/>
      <w:lvlJc w:val="left"/>
      <w:pPr>
        <w:ind w:left="7469" w:hanging="375"/>
      </w:pPr>
      <w:rPr>
        <w:rFonts w:hint="default"/>
        <w:lang w:val="hr-HR" w:eastAsia="en-US" w:bidi="ar-SA"/>
      </w:rPr>
    </w:lvl>
  </w:abstractNum>
  <w:abstractNum w:abstractNumId="15" w15:restartNumberingAfterBreak="0">
    <w:nsid w:val="50C721CA"/>
    <w:multiLevelType w:val="hybridMultilevel"/>
    <w:tmpl w:val="F05A44E8"/>
    <w:lvl w:ilvl="0" w:tplc="F89AE03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CF2770"/>
    <w:multiLevelType w:val="hybridMultilevel"/>
    <w:tmpl w:val="C600A0B2"/>
    <w:lvl w:ilvl="0" w:tplc="9ED6F342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141A0019">
      <w:start w:val="1"/>
      <w:numFmt w:val="lowerLetter"/>
      <w:lvlText w:val="%2."/>
      <w:lvlJc w:val="left"/>
      <w:pPr>
        <w:ind w:left="1196" w:hanging="360"/>
      </w:pPr>
    </w:lvl>
    <w:lvl w:ilvl="2" w:tplc="141A001B" w:tentative="1">
      <w:start w:val="1"/>
      <w:numFmt w:val="lowerRoman"/>
      <w:lvlText w:val="%3."/>
      <w:lvlJc w:val="right"/>
      <w:pPr>
        <w:ind w:left="1916" w:hanging="180"/>
      </w:pPr>
    </w:lvl>
    <w:lvl w:ilvl="3" w:tplc="141A000F" w:tentative="1">
      <w:start w:val="1"/>
      <w:numFmt w:val="decimal"/>
      <w:lvlText w:val="%4."/>
      <w:lvlJc w:val="left"/>
      <w:pPr>
        <w:ind w:left="2636" w:hanging="360"/>
      </w:pPr>
    </w:lvl>
    <w:lvl w:ilvl="4" w:tplc="141A0019" w:tentative="1">
      <w:start w:val="1"/>
      <w:numFmt w:val="lowerLetter"/>
      <w:lvlText w:val="%5."/>
      <w:lvlJc w:val="left"/>
      <w:pPr>
        <w:ind w:left="3356" w:hanging="360"/>
      </w:pPr>
    </w:lvl>
    <w:lvl w:ilvl="5" w:tplc="141A001B" w:tentative="1">
      <w:start w:val="1"/>
      <w:numFmt w:val="lowerRoman"/>
      <w:lvlText w:val="%6."/>
      <w:lvlJc w:val="right"/>
      <w:pPr>
        <w:ind w:left="4076" w:hanging="180"/>
      </w:pPr>
    </w:lvl>
    <w:lvl w:ilvl="6" w:tplc="141A000F" w:tentative="1">
      <w:start w:val="1"/>
      <w:numFmt w:val="decimal"/>
      <w:lvlText w:val="%7."/>
      <w:lvlJc w:val="left"/>
      <w:pPr>
        <w:ind w:left="4796" w:hanging="360"/>
      </w:pPr>
    </w:lvl>
    <w:lvl w:ilvl="7" w:tplc="141A0019" w:tentative="1">
      <w:start w:val="1"/>
      <w:numFmt w:val="lowerLetter"/>
      <w:lvlText w:val="%8."/>
      <w:lvlJc w:val="left"/>
      <w:pPr>
        <w:ind w:left="5516" w:hanging="360"/>
      </w:pPr>
    </w:lvl>
    <w:lvl w:ilvl="8" w:tplc="141A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7" w15:restartNumberingAfterBreak="0">
    <w:nsid w:val="5B62183A"/>
    <w:multiLevelType w:val="hybridMultilevel"/>
    <w:tmpl w:val="F19C9E90"/>
    <w:lvl w:ilvl="0" w:tplc="7BE8FB98">
      <w:start w:val="1"/>
      <w:numFmt w:val="decimal"/>
      <w:lvlText w:val="(%1)"/>
      <w:lvlJc w:val="left"/>
      <w:pPr>
        <w:ind w:left="116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spacing w:val="0"/>
        <w:w w:val="100"/>
        <w:sz w:val="24"/>
        <w:szCs w:val="24"/>
        <w:lang w:val="hr-HR" w:eastAsia="en-US" w:bidi="ar-SA"/>
      </w:rPr>
    </w:lvl>
    <w:lvl w:ilvl="1" w:tplc="AB546068">
      <w:start w:val="1"/>
      <w:numFmt w:val="lowerLetter"/>
      <w:lvlText w:val="%2)"/>
      <w:lvlJc w:val="left"/>
      <w:pPr>
        <w:ind w:left="116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hr-HR" w:eastAsia="en-US" w:bidi="ar-SA"/>
      </w:rPr>
    </w:lvl>
    <w:lvl w:ilvl="2" w:tplc="D6B80CD4">
      <w:numFmt w:val="bullet"/>
      <w:lvlText w:val="•"/>
      <w:lvlJc w:val="left"/>
      <w:pPr>
        <w:ind w:left="1957" w:hanging="279"/>
      </w:pPr>
      <w:rPr>
        <w:rFonts w:hint="default"/>
        <w:lang w:val="hr-HR" w:eastAsia="en-US" w:bidi="ar-SA"/>
      </w:rPr>
    </w:lvl>
    <w:lvl w:ilvl="3" w:tplc="84AAED40">
      <w:numFmt w:val="bullet"/>
      <w:lvlText w:val="•"/>
      <w:lvlJc w:val="left"/>
      <w:pPr>
        <w:ind w:left="2875" w:hanging="279"/>
      </w:pPr>
      <w:rPr>
        <w:rFonts w:hint="default"/>
        <w:lang w:val="hr-HR" w:eastAsia="en-US" w:bidi="ar-SA"/>
      </w:rPr>
    </w:lvl>
    <w:lvl w:ilvl="4" w:tplc="65A25DDE">
      <w:numFmt w:val="bullet"/>
      <w:lvlText w:val="•"/>
      <w:lvlJc w:val="left"/>
      <w:pPr>
        <w:ind w:left="3794" w:hanging="279"/>
      </w:pPr>
      <w:rPr>
        <w:rFonts w:hint="default"/>
        <w:lang w:val="hr-HR" w:eastAsia="en-US" w:bidi="ar-SA"/>
      </w:rPr>
    </w:lvl>
    <w:lvl w:ilvl="5" w:tplc="7348EEB4">
      <w:numFmt w:val="bullet"/>
      <w:lvlText w:val="•"/>
      <w:lvlJc w:val="left"/>
      <w:pPr>
        <w:ind w:left="4713" w:hanging="279"/>
      </w:pPr>
      <w:rPr>
        <w:rFonts w:hint="default"/>
        <w:lang w:val="hr-HR" w:eastAsia="en-US" w:bidi="ar-SA"/>
      </w:rPr>
    </w:lvl>
    <w:lvl w:ilvl="6" w:tplc="36DC1BFC">
      <w:numFmt w:val="bullet"/>
      <w:lvlText w:val="•"/>
      <w:lvlJc w:val="left"/>
      <w:pPr>
        <w:ind w:left="5631" w:hanging="279"/>
      </w:pPr>
      <w:rPr>
        <w:rFonts w:hint="default"/>
        <w:lang w:val="hr-HR" w:eastAsia="en-US" w:bidi="ar-SA"/>
      </w:rPr>
    </w:lvl>
    <w:lvl w:ilvl="7" w:tplc="1C9835C6">
      <w:numFmt w:val="bullet"/>
      <w:lvlText w:val="•"/>
      <w:lvlJc w:val="left"/>
      <w:pPr>
        <w:ind w:left="6550" w:hanging="279"/>
      </w:pPr>
      <w:rPr>
        <w:rFonts w:hint="default"/>
        <w:lang w:val="hr-HR" w:eastAsia="en-US" w:bidi="ar-SA"/>
      </w:rPr>
    </w:lvl>
    <w:lvl w:ilvl="8" w:tplc="7A5477CC">
      <w:numFmt w:val="bullet"/>
      <w:lvlText w:val="•"/>
      <w:lvlJc w:val="left"/>
      <w:pPr>
        <w:ind w:left="7469" w:hanging="279"/>
      </w:pPr>
      <w:rPr>
        <w:rFonts w:hint="default"/>
        <w:lang w:val="hr-HR" w:eastAsia="en-US" w:bidi="ar-SA"/>
      </w:rPr>
    </w:lvl>
  </w:abstractNum>
  <w:abstractNum w:abstractNumId="18" w15:restartNumberingAfterBreak="0">
    <w:nsid w:val="5C707552"/>
    <w:multiLevelType w:val="hybridMultilevel"/>
    <w:tmpl w:val="293E8782"/>
    <w:lvl w:ilvl="0" w:tplc="13B43D48">
      <w:start w:val="1"/>
      <w:numFmt w:val="decimal"/>
      <w:lvlText w:val="(%1)"/>
      <w:lvlJc w:val="left"/>
      <w:pPr>
        <w:ind w:left="116" w:hanging="389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CF9E67AC">
      <w:numFmt w:val="bullet"/>
      <w:lvlText w:val="•"/>
      <w:lvlJc w:val="left"/>
      <w:pPr>
        <w:ind w:left="1038" w:hanging="389"/>
      </w:pPr>
      <w:rPr>
        <w:rFonts w:hint="default"/>
        <w:lang w:val="hr-HR" w:eastAsia="en-US" w:bidi="ar-SA"/>
      </w:rPr>
    </w:lvl>
    <w:lvl w:ilvl="2" w:tplc="B3A4220A">
      <w:numFmt w:val="bullet"/>
      <w:lvlText w:val="•"/>
      <w:lvlJc w:val="left"/>
      <w:pPr>
        <w:ind w:left="1957" w:hanging="389"/>
      </w:pPr>
      <w:rPr>
        <w:rFonts w:hint="default"/>
        <w:lang w:val="hr-HR" w:eastAsia="en-US" w:bidi="ar-SA"/>
      </w:rPr>
    </w:lvl>
    <w:lvl w:ilvl="3" w:tplc="6398513A">
      <w:numFmt w:val="bullet"/>
      <w:lvlText w:val="•"/>
      <w:lvlJc w:val="left"/>
      <w:pPr>
        <w:ind w:left="2875" w:hanging="389"/>
      </w:pPr>
      <w:rPr>
        <w:rFonts w:hint="default"/>
        <w:lang w:val="hr-HR" w:eastAsia="en-US" w:bidi="ar-SA"/>
      </w:rPr>
    </w:lvl>
    <w:lvl w:ilvl="4" w:tplc="B8FAFC80">
      <w:numFmt w:val="bullet"/>
      <w:lvlText w:val="•"/>
      <w:lvlJc w:val="left"/>
      <w:pPr>
        <w:ind w:left="3794" w:hanging="389"/>
      </w:pPr>
      <w:rPr>
        <w:rFonts w:hint="default"/>
        <w:lang w:val="hr-HR" w:eastAsia="en-US" w:bidi="ar-SA"/>
      </w:rPr>
    </w:lvl>
    <w:lvl w:ilvl="5" w:tplc="792C0C72">
      <w:numFmt w:val="bullet"/>
      <w:lvlText w:val="•"/>
      <w:lvlJc w:val="left"/>
      <w:pPr>
        <w:ind w:left="4713" w:hanging="389"/>
      </w:pPr>
      <w:rPr>
        <w:rFonts w:hint="default"/>
        <w:lang w:val="hr-HR" w:eastAsia="en-US" w:bidi="ar-SA"/>
      </w:rPr>
    </w:lvl>
    <w:lvl w:ilvl="6" w:tplc="F1760026">
      <w:numFmt w:val="bullet"/>
      <w:lvlText w:val="•"/>
      <w:lvlJc w:val="left"/>
      <w:pPr>
        <w:ind w:left="5631" w:hanging="389"/>
      </w:pPr>
      <w:rPr>
        <w:rFonts w:hint="default"/>
        <w:lang w:val="hr-HR" w:eastAsia="en-US" w:bidi="ar-SA"/>
      </w:rPr>
    </w:lvl>
    <w:lvl w:ilvl="7" w:tplc="0DCA3DDC">
      <w:numFmt w:val="bullet"/>
      <w:lvlText w:val="•"/>
      <w:lvlJc w:val="left"/>
      <w:pPr>
        <w:ind w:left="6550" w:hanging="389"/>
      </w:pPr>
      <w:rPr>
        <w:rFonts w:hint="default"/>
        <w:lang w:val="hr-HR" w:eastAsia="en-US" w:bidi="ar-SA"/>
      </w:rPr>
    </w:lvl>
    <w:lvl w:ilvl="8" w:tplc="6E16B79C">
      <w:numFmt w:val="bullet"/>
      <w:lvlText w:val="•"/>
      <w:lvlJc w:val="left"/>
      <w:pPr>
        <w:ind w:left="7469" w:hanging="389"/>
      </w:pPr>
      <w:rPr>
        <w:rFonts w:hint="default"/>
        <w:lang w:val="hr-HR" w:eastAsia="en-US" w:bidi="ar-SA"/>
      </w:rPr>
    </w:lvl>
  </w:abstractNum>
  <w:abstractNum w:abstractNumId="19" w15:restartNumberingAfterBreak="0">
    <w:nsid w:val="5F6862C6"/>
    <w:multiLevelType w:val="hybridMultilevel"/>
    <w:tmpl w:val="383CDB64"/>
    <w:lvl w:ilvl="0" w:tplc="08981602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E95094"/>
    <w:multiLevelType w:val="hybridMultilevel"/>
    <w:tmpl w:val="1A184C52"/>
    <w:lvl w:ilvl="0" w:tplc="6470B7B8">
      <w:start w:val="1"/>
      <w:numFmt w:val="decimal"/>
      <w:lvlText w:val="(%1)"/>
      <w:lvlJc w:val="left"/>
      <w:pPr>
        <w:ind w:left="116" w:hanging="391"/>
      </w:pPr>
      <w:rPr>
        <w:rFonts w:hint="default"/>
        <w:spacing w:val="0"/>
        <w:w w:val="100"/>
        <w:lang w:val="hr-HR" w:eastAsia="en-US" w:bidi="ar-SA"/>
      </w:rPr>
    </w:lvl>
    <w:lvl w:ilvl="1" w:tplc="AD6A3356">
      <w:numFmt w:val="bullet"/>
      <w:lvlText w:val="•"/>
      <w:lvlJc w:val="left"/>
      <w:pPr>
        <w:ind w:left="1038" w:hanging="391"/>
      </w:pPr>
      <w:rPr>
        <w:rFonts w:hint="default"/>
        <w:lang w:val="hr-HR" w:eastAsia="en-US" w:bidi="ar-SA"/>
      </w:rPr>
    </w:lvl>
    <w:lvl w:ilvl="2" w:tplc="CC429BD4">
      <w:numFmt w:val="bullet"/>
      <w:lvlText w:val="•"/>
      <w:lvlJc w:val="left"/>
      <w:pPr>
        <w:ind w:left="1957" w:hanging="391"/>
      </w:pPr>
      <w:rPr>
        <w:rFonts w:hint="default"/>
        <w:lang w:val="hr-HR" w:eastAsia="en-US" w:bidi="ar-SA"/>
      </w:rPr>
    </w:lvl>
    <w:lvl w:ilvl="3" w:tplc="7A62A42E">
      <w:numFmt w:val="bullet"/>
      <w:lvlText w:val="•"/>
      <w:lvlJc w:val="left"/>
      <w:pPr>
        <w:ind w:left="2875" w:hanging="391"/>
      </w:pPr>
      <w:rPr>
        <w:rFonts w:hint="default"/>
        <w:lang w:val="hr-HR" w:eastAsia="en-US" w:bidi="ar-SA"/>
      </w:rPr>
    </w:lvl>
    <w:lvl w:ilvl="4" w:tplc="EFE6035C">
      <w:numFmt w:val="bullet"/>
      <w:lvlText w:val="•"/>
      <w:lvlJc w:val="left"/>
      <w:pPr>
        <w:ind w:left="3794" w:hanging="391"/>
      </w:pPr>
      <w:rPr>
        <w:rFonts w:hint="default"/>
        <w:lang w:val="hr-HR" w:eastAsia="en-US" w:bidi="ar-SA"/>
      </w:rPr>
    </w:lvl>
    <w:lvl w:ilvl="5" w:tplc="18E09ED2">
      <w:numFmt w:val="bullet"/>
      <w:lvlText w:val="•"/>
      <w:lvlJc w:val="left"/>
      <w:pPr>
        <w:ind w:left="4713" w:hanging="391"/>
      </w:pPr>
      <w:rPr>
        <w:rFonts w:hint="default"/>
        <w:lang w:val="hr-HR" w:eastAsia="en-US" w:bidi="ar-SA"/>
      </w:rPr>
    </w:lvl>
    <w:lvl w:ilvl="6" w:tplc="44F60436">
      <w:numFmt w:val="bullet"/>
      <w:lvlText w:val="•"/>
      <w:lvlJc w:val="left"/>
      <w:pPr>
        <w:ind w:left="5631" w:hanging="391"/>
      </w:pPr>
      <w:rPr>
        <w:rFonts w:hint="default"/>
        <w:lang w:val="hr-HR" w:eastAsia="en-US" w:bidi="ar-SA"/>
      </w:rPr>
    </w:lvl>
    <w:lvl w:ilvl="7" w:tplc="0E5C3DD0">
      <w:numFmt w:val="bullet"/>
      <w:lvlText w:val="•"/>
      <w:lvlJc w:val="left"/>
      <w:pPr>
        <w:ind w:left="6550" w:hanging="391"/>
      </w:pPr>
      <w:rPr>
        <w:rFonts w:hint="default"/>
        <w:lang w:val="hr-HR" w:eastAsia="en-US" w:bidi="ar-SA"/>
      </w:rPr>
    </w:lvl>
    <w:lvl w:ilvl="8" w:tplc="B6320CFE">
      <w:numFmt w:val="bullet"/>
      <w:lvlText w:val="•"/>
      <w:lvlJc w:val="left"/>
      <w:pPr>
        <w:ind w:left="7469" w:hanging="391"/>
      </w:pPr>
      <w:rPr>
        <w:rFonts w:hint="default"/>
        <w:lang w:val="hr-HR" w:eastAsia="en-US" w:bidi="ar-SA"/>
      </w:rPr>
    </w:lvl>
  </w:abstractNum>
  <w:abstractNum w:abstractNumId="21" w15:restartNumberingAfterBreak="0">
    <w:nsid w:val="6D9421AA"/>
    <w:multiLevelType w:val="hybridMultilevel"/>
    <w:tmpl w:val="6898F340"/>
    <w:lvl w:ilvl="0" w:tplc="69CC3EDA">
      <w:start w:val="1"/>
      <w:numFmt w:val="decimal"/>
      <w:lvlText w:val="(%1)"/>
      <w:lvlJc w:val="left"/>
      <w:pPr>
        <w:ind w:left="116" w:hanging="408"/>
      </w:pPr>
      <w:rPr>
        <w:rFonts w:asciiTheme="minorHAnsi" w:eastAsia="Times New Roman" w:hAnsiTheme="minorHAnsi" w:cstheme="minorHAnsi" w:hint="default"/>
        <w:b w:val="0"/>
        <w:bCs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BA3C3112">
      <w:start w:val="1"/>
      <w:numFmt w:val="lowerLetter"/>
      <w:lvlText w:val="%2)"/>
      <w:lvlJc w:val="left"/>
      <w:pPr>
        <w:ind w:left="362" w:hanging="246"/>
      </w:pPr>
      <w:rPr>
        <w:rFonts w:hint="default"/>
        <w:spacing w:val="-1"/>
        <w:w w:val="100"/>
        <w:lang w:val="hr-HR" w:eastAsia="en-US" w:bidi="ar-SA"/>
      </w:rPr>
    </w:lvl>
    <w:lvl w:ilvl="2" w:tplc="DFB81F60">
      <w:numFmt w:val="bullet"/>
      <w:lvlText w:val="•"/>
      <w:lvlJc w:val="left"/>
      <w:pPr>
        <w:ind w:left="1354" w:hanging="246"/>
      </w:pPr>
      <w:rPr>
        <w:rFonts w:hint="default"/>
        <w:lang w:val="hr-HR" w:eastAsia="en-US" w:bidi="ar-SA"/>
      </w:rPr>
    </w:lvl>
    <w:lvl w:ilvl="3" w:tplc="F1168A86">
      <w:numFmt w:val="bullet"/>
      <w:lvlText w:val="•"/>
      <w:lvlJc w:val="left"/>
      <w:pPr>
        <w:ind w:left="2348" w:hanging="246"/>
      </w:pPr>
      <w:rPr>
        <w:rFonts w:hint="default"/>
        <w:lang w:val="hr-HR" w:eastAsia="en-US" w:bidi="ar-SA"/>
      </w:rPr>
    </w:lvl>
    <w:lvl w:ilvl="4" w:tplc="A23C83BA">
      <w:numFmt w:val="bullet"/>
      <w:lvlText w:val="•"/>
      <w:lvlJc w:val="left"/>
      <w:pPr>
        <w:ind w:left="3342" w:hanging="246"/>
      </w:pPr>
      <w:rPr>
        <w:rFonts w:hint="default"/>
        <w:lang w:val="hr-HR" w:eastAsia="en-US" w:bidi="ar-SA"/>
      </w:rPr>
    </w:lvl>
    <w:lvl w:ilvl="5" w:tplc="E28A7644">
      <w:numFmt w:val="bullet"/>
      <w:lvlText w:val="•"/>
      <w:lvlJc w:val="left"/>
      <w:pPr>
        <w:ind w:left="4336" w:hanging="246"/>
      </w:pPr>
      <w:rPr>
        <w:rFonts w:hint="default"/>
        <w:lang w:val="hr-HR" w:eastAsia="en-US" w:bidi="ar-SA"/>
      </w:rPr>
    </w:lvl>
    <w:lvl w:ilvl="6" w:tplc="8BC2239C">
      <w:numFmt w:val="bullet"/>
      <w:lvlText w:val="•"/>
      <w:lvlJc w:val="left"/>
      <w:pPr>
        <w:ind w:left="5330" w:hanging="246"/>
      </w:pPr>
      <w:rPr>
        <w:rFonts w:hint="default"/>
        <w:lang w:val="hr-HR" w:eastAsia="en-US" w:bidi="ar-SA"/>
      </w:rPr>
    </w:lvl>
    <w:lvl w:ilvl="7" w:tplc="7834C3D6">
      <w:numFmt w:val="bullet"/>
      <w:lvlText w:val="•"/>
      <w:lvlJc w:val="left"/>
      <w:pPr>
        <w:ind w:left="6324" w:hanging="246"/>
      </w:pPr>
      <w:rPr>
        <w:rFonts w:hint="default"/>
        <w:lang w:val="hr-HR" w:eastAsia="en-US" w:bidi="ar-SA"/>
      </w:rPr>
    </w:lvl>
    <w:lvl w:ilvl="8" w:tplc="6CF80574">
      <w:numFmt w:val="bullet"/>
      <w:lvlText w:val="•"/>
      <w:lvlJc w:val="left"/>
      <w:pPr>
        <w:ind w:left="7318" w:hanging="246"/>
      </w:pPr>
      <w:rPr>
        <w:rFonts w:hint="default"/>
        <w:lang w:val="hr-HR" w:eastAsia="en-US" w:bidi="ar-SA"/>
      </w:rPr>
    </w:lvl>
  </w:abstractNum>
  <w:abstractNum w:abstractNumId="22" w15:restartNumberingAfterBreak="0">
    <w:nsid w:val="751B617F"/>
    <w:multiLevelType w:val="hybridMultilevel"/>
    <w:tmpl w:val="3DB0E442"/>
    <w:lvl w:ilvl="0" w:tplc="60BA43B2">
      <w:start w:val="1"/>
      <w:numFmt w:val="decimal"/>
      <w:lvlText w:val="(%1)"/>
      <w:lvlJc w:val="left"/>
      <w:pPr>
        <w:ind w:left="116" w:hanging="346"/>
      </w:pPr>
      <w:rPr>
        <w:rFonts w:hint="default"/>
        <w:b w:val="0"/>
        <w:spacing w:val="0"/>
        <w:w w:val="100"/>
        <w:lang w:val="hr-HR" w:eastAsia="en-US" w:bidi="ar-SA"/>
      </w:rPr>
    </w:lvl>
    <w:lvl w:ilvl="1" w:tplc="EE4A13CA">
      <w:numFmt w:val="bullet"/>
      <w:lvlText w:val="•"/>
      <w:lvlJc w:val="left"/>
      <w:pPr>
        <w:ind w:left="1038" w:hanging="346"/>
      </w:pPr>
      <w:rPr>
        <w:rFonts w:hint="default"/>
        <w:lang w:val="hr-HR" w:eastAsia="en-US" w:bidi="ar-SA"/>
      </w:rPr>
    </w:lvl>
    <w:lvl w:ilvl="2" w:tplc="7A2C8878">
      <w:numFmt w:val="bullet"/>
      <w:lvlText w:val="•"/>
      <w:lvlJc w:val="left"/>
      <w:pPr>
        <w:ind w:left="1957" w:hanging="346"/>
      </w:pPr>
      <w:rPr>
        <w:rFonts w:hint="default"/>
        <w:lang w:val="hr-HR" w:eastAsia="en-US" w:bidi="ar-SA"/>
      </w:rPr>
    </w:lvl>
    <w:lvl w:ilvl="3" w:tplc="D6D2E650">
      <w:numFmt w:val="bullet"/>
      <w:lvlText w:val="•"/>
      <w:lvlJc w:val="left"/>
      <w:pPr>
        <w:ind w:left="2875" w:hanging="346"/>
      </w:pPr>
      <w:rPr>
        <w:rFonts w:hint="default"/>
        <w:lang w:val="hr-HR" w:eastAsia="en-US" w:bidi="ar-SA"/>
      </w:rPr>
    </w:lvl>
    <w:lvl w:ilvl="4" w:tplc="1BE6BB20">
      <w:numFmt w:val="bullet"/>
      <w:lvlText w:val="•"/>
      <w:lvlJc w:val="left"/>
      <w:pPr>
        <w:ind w:left="3794" w:hanging="346"/>
      </w:pPr>
      <w:rPr>
        <w:rFonts w:hint="default"/>
        <w:lang w:val="hr-HR" w:eastAsia="en-US" w:bidi="ar-SA"/>
      </w:rPr>
    </w:lvl>
    <w:lvl w:ilvl="5" w:tplc="63AACAD0">
      <w:numFmt w:val="bullet"/>
      <w:lvlText w:val="•"/>
      <w:lvlJc w:val="left"/>
      <w:pPr>
        <w:ind w:left="4713" w:hanging="346"/>
      </w:pPr>
      <w:rPr>
        <w:rFonts w:hint="default"/>
        <w:lang w:val="hr-HR" w:eastAsia="en-US" w:bidi="ar-SA"/>
      </w:rPr>
    </w:lvl>
    <w:lvl w:ilvl="6" w:tplc="16F8A7B6">
      <w:numFmt w:val="bullet"/>
      <w:lvlText w:val="•"/>
      <w:lvlJc w:val="left"/>
      <w:pPr>
        <w:ind w:left="5631" w:hanging="346"/>
      </w:pPr>
      <w:rPr>
        <w:rFonts w:hint="default"/>
        <w:lang w:val="hr-HR" w:eastAsia="en-US" w:bidi="ar-SA"/>
      </w:rPr>
    </w:lvl>
    <w:lvl w:ilvl="7" w:tplc="9DD0D09E">
      <w:numFmt w:val="bullet"/>
      <w:lvlText w:val="•"/>
      <w:lvlJc w:val="left"/>
      <w:pPr>
        <w:ind w:left="6550" w:hanging="346"/>
      </w:pPr>
      <w:rPr>
        <w:rFonts w:hint="default"/>
        <w:lang w:val="hr-HR" w:eastAsia="en-US" w:bidi="ar-SA"/>
      </w:rPr>
    </w:lvl>
    <w:lvl w:ilvl="8" w:tplc="D9F08DE0">
      <w:numFmt w:val="bullet"/>
      <w:lvlText w:val="•"/>
      <w:lvlJc w:val="left"/>
      <w:pPr>
        <w:ind w:left="7469" w:hanging="346"/>
      </w:pPr>
      <w:rPr>
        <w:rFonts w:hint="default"/>
        <w:lang w:val="hr-HR" w:eastAsia="en-US" w:bidi="ar-SA"/>
      </w:rPr>
    </w:lvl>
  </w:abstractNum>
  <w:abstractNum w:abstractNumId="23" w15:restartNumberingAfterBreak="0">
    <w:nsid w:val="7C4D7BD7"/>
    <w:multiLevelType w:val="hybridMultilevel"/>
    <w:tmpl w:val="274291BC"/>
    <w:lvl w:ilvl="0" w:tplc="628E3676">
      <w:start w:val="1"/>
      <w:numFmt w:val="decimal"/>
      <w:lvlText w:val="(%1)"/>
      <w:lvlJc w:val="left"/>
      <w:pPr>
        <w:ind w:left="116" w:hanging="451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126AEB7C">
      <w:numFmt w:val="bullet"/>
      <w:lvlText w:val="•"/>
      <w:lvlJc w:val="left"/>
      <w:pPr>
        <w:ind w:left="1038" w:hanging="451"/>
      </w:pPr>
      <w:rPr>
        <w:rFonts w:hint="default"/>
        <w:lang w:val="hr-HR" w:eastAsia="en-US" w:bidi="ar-SA"/>
      </w:rPr>
    </w:lvl>
    <w:lvl w:ilvl="2" w:tplc="7BCE3288">
      <w:numFmt w:val="bullet"/>
      <w:lvlText w:val="•"/>
      <w:lvlJc w:val="left"/>
      <w:pPr>
        <w:ind w:left="1957" w:hanging="451"/>
      </w:pPr>
      <w:rPr>
        <w:rFonts w:hint="default"/>
        <w:lang w:val="hr-HR" w:eastAsia="en-US" w:bidi="ar-SA"/>
      </w:rPr>
    </w:lvl>
    <w:lvl w:ilvl="3" w:tplc="DFF428BC">
      <w:numFmt w:val="bullet"/>
      <w:lvlText w:val="•"/>
      <w:lvlJc w:val="left"/>
      <w:pPr>
        <w:ind w:left="2875" w:hanging="451"/>
      </w:pPr>
      <w:rPr>
        <w:rFonts w:hint="default"/>
        <w:lang w:val="hr-HR" w:eastAsia="en-US" w:bidi="ar-SA"/>
      </w:rPr>
    </w:lvl>
    <w:lvl w:ilvl="4" w:tplc="08DEA02A">
      <w:numFmt w:val="bullet"/>
      <w:lvlText w:val="•"/>
      <w:lvlJc w:val="left"/>
      <w:pPr>
        <w:ind w:left="3794" w:hanging="451"/>
      </w:pPr>
      <w:rPr>
        <w:rFonts w:hint="default"/>
        <w:lang w:val="hr-HR" w:eastAsia="en-US" w:bidi="ar-SA"/>
      </w:rPr>
    </w:lvl>
    <w:lvl w:ilvl="5" w:tplc="1C122250">
      <w:numFmt w:val="bullet"/>
      <w:lvlText w:val="•"/>
      <w:lvlJc w:val="left"/>
      <w:pPr>
        <w:ind w:left="4713" w:hanging="451"/>
      </w:pPr>
      <w:rPr>
        <w:rFonts w:hint="default"/>
        <w:lang w:val="hr-HR" w:eastAsia="en-US" w:bidi="ar-SA"/>
      </w:rPr>
    </w:lvl>
    <w:lvl w:ilvl="6" w:tplc="BAF26950">
      <w:numFmt w:val="bullet"/>
      <w:lvlText w:val="•"/>
      <w:lvlJc w:val="left"/>
      <w:pPr>
        <w:ind w:left="5631" w:hanging="451"/>
      </w:pPr>
      <w:rPr>
        <w:rFonts w:hint="default"/>
        <w:lang w:val="hr-HR" w:eastAsia="en-US" w:bidi="ar-SA"/>
      </w:rPr>
    </w:lvl>
    <w:lvl w:ilvl="7" w:tplc="7944A164">
      <w:numFmt w:val="bullet"/>
      <w:lvlText w:val="•"/>
      <w:lvlJc w:val="left"/>
      <w:pPr>
        <w:ind w:left="6550" w:hanging="451"/>
      </w:pPr>
      <w:rPr>
        <w:rFonts w:hint="default"/>
        <w:lang w:val="hr-HR" w:eastAsia="en-US" w:bidi="ar-SA"/>
      </w:rPr>
    </w:lvl>
    <w:lvl w:ilvl="8" w:tplc="FC8C0E7E">
      <w:numFmt w:val="bullet"/>
      <w:lvlText w:val="•"/>
      <w:lvlJc w:val="left"/>
      <w:pPr>
        <w:ind w:left="7469" w:hanging="451"/>
      </w:pPr>
      <w:rPr>
        <w:rFonts w:hint="default"/>
        <w:lang w:val="hr-HR" w:eastAsia="en-US" w:bidi="ar-SA"/>
      </w:rPr>
    </w:lvl>
  </w:abstractNum>
  <w:abstractNum w:abstractNumId="24" w15:restartNumberingAfterBreak="0">
    <w:nsid w:val="7C534CAB"/>
    <w:multiLevelType w:val="hybridMultilevel"/>
    <w:tmpl w:val="3D18138E"/>
    <w:lvl w:ilvl="0" w:tplc="72D02CA6">
      <w:start w:val="1"/>
      <w:numFmt w:val="decimal"/>
      <w:lvlText w:val="%1)"/>
      <w:lvlJc w:val="left"/>
      <w:pPr>
        <w:ind w:left="188" w:hanging="360"/>
      </w:pPr>
      <w:rPr>
        <w:rFonts w:hint="default"/>
      </w:rPr>
    </w:lvl>
    <w:lvl w:ilvl="1" w:tplc="141A0019">
      <w:start w:val="1"/>
      <w:numFmt w:val="lowerLetter"/>
      <w:lvlText w:val="%2."/>
      <w:lvlJc w:val="left"/>
      <w:pPr>
        <w:ind w:left="908" w:hanging="360"/>
      </w:pPr>
    </w:lvl>
    <w:lvl w:ilvl="2" w:tplc="141A001B" w:tentative="1">
      <w:start w:val="1"/>
      <w:numFmt w:val="lowerRoman"/>
      <w:lvlText w:val="%3."/>
      <w:lvlJc w:val="right"/>
      <w:pPr>
        <w:ind w:left="1628" w:hanging="180"/>
      </w:pPr>
    </w:lvl>
    <w:lvl w:ilvl="3" w:tplc="141A000F" w:tentative="1">
      <w:start w:val="1"/>
      <w:numFmt w:val="decimal"/>
      <w:lvlText w:val="%4."/>
      <w:lvlJc w:val="left"/>
      <w:pPr>
        <w:ind w:left="2348" w:hanging="360"/>
      </w:pPr>
    </w:lvl>
    <w:lvl w:ilvl="4" w:tplc="141A0019" w:tentative="1">
      <w:start w:val="1"/>
      <w:numFmt w:val="lowerLetter"/>
      <w:lvlText w:val="%5."/>
      <w:lvlJc w:val="left"/>
      <w:pPr>
        <w:ind w:left="3068" w:hanging="360"/>
      </w:pPr>
    </w:lvl>
    <w:lvl w:ilvl="5" w:tplc="141A001B" w:tentative="1">
      <w:start w:val="1"/>
      <w:numFmt w:val="lowerRoman"/>
      <w:lvlText w:val="%6."/>
      <w:lvlJc w:val="right"/>
      <w:pPr>
        <w:ind w:left="3788" w:hanging="180"/>
      </w:pPr>
    </w:lvl>
    <w:lvl w:ilvl="6" w:tplc="141A000F" w:tentative="1">
      <w:start w:val="1"/>
      <w:numFmt w:val="decimal"/>
      <w:lvlText w:val="%7."/>
      <w:lvlJc w:val="left"/>
      <w:pPr>
        <w:ind w:left="4508" w:hanging="360"/>
      </w:pPr>
    </w:lvl>
    <w:lvl w:ilvl="7" w:tplc="141A0019" w:tentative="1">
      <w:start w:val="1"/>
      <w:numFmt w:val="lowerLetter"/>
      <w:lvlText w:val="%8."/>
      <w:lvlJc w:val="left"/>
      <w:pPr>
        <w:ind w:left="5228" w:hanging="360"/>
      </w:pPr>
    </w:lvl>
    <w:lvl w:ilvl="8" w:tplc="141A001B" w:tentative="1">
      <w:start w:val="1"/>
      <w:numFmt w:val="lowerRoman"/>
      <w:lvlText w:val="%9."/>
      <w:lvlJc w:val="right"/>
      <w:pPr>
        <w:ind w:left="5948" w:hanging="180"/>
      </w:pPr>
    </w:lvl>
  </w:abstractNum>
  <w:num w:numId="1">
    <w:abstractNumId w:val="13"/>
  </w:num>
  <w:num w:numId="2">
    <w:abstractNumId w:val="21"/>
  </w:num>
  <w:num w:numId="3">
    <w:abstractNumId w:val="14"/>
  </w:num>
  <w:num w:numId="4">
    <w:abstractNumId w:val="0"/>
  </w:num>
  <w:num w:numId="5">
    <w:abstractNumId w:val="20"/>
  </w:num>
  <w:num w:numId="6">
    <w:abstractNumId w:val="22"/>
  </w:num>
  <w:num w:numId="7">
    <w:abstractNumId w:val="7"/>
  </w:num>
  <w:num w:numId="8">
    <w:abstractNumId w:val="23"/>
  </w:num>
  <w:num w:numId="9">
    <w:abstractNumId w:val="10"/>
  </w:num>
  <w:num w:numId="10">
    <w:abstractNumId w:val="2"/>
  </w:num>
  <w:num w:numId="11">
    <w:abstractNumId w:val="17"/>
  </w:num>
  <w:num w:numId="12">
    <w:abstractNumId w:val="9"/>
  </w:num>
  <w:num w:numId="13">
    <w:abstractNumId w:val="1"/>
  </w:num>
  <w:num w:numId="14">
    <w:abstractNumId w:val="18"/>
  </w:num>
  <w:num w:numId="15">
    <w:abstractNumId w:val="12"/>
  </w:num>
  <w:num w:numId="16">
    <w:abstractNumId w:val="16"/>
  </w:num>
  <w:num w:numId="17">
    <w:abstractNumId w:val="4"/>
  </w:num>
  <w:num w:numId="18">
    <w:abstractNumId w:val="3"/>
  </w:num>
  <w:num w:numId="19">
    <w:abstractNumId w:val="6"/>
  </w:num>
  <w:num w:numId="20">
    <w:abstractNumId w:val="24"/>
  </w:num>
  <w:num w:numId="21">
    <w:abstractNumId w:val="19"/>
  </w:num>
  <w:num w:numId="22">
    <w:abstractNumId w:val="15"/>
  </w:num>
  <w:num w:numId="23">
    <w:abstractNumId w:val="8"/>
  </w:num>
  <w:num w:numId="24">
    <w:abstractNumId w:val="1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BCB"/>
    <w:rsid w:val="00023035"/>
    <w:rsid w:val="000351B5"/>
    <w:rsid w:val="00094BCB"/>
    <w:rsid w:val="000968AA"/>
    <w:rsid w:val="000B4426"/>
    <w:rsid w:val="0011760E"/>
    <w:rsid w:val="00125A82"/>
    <w:rsid w:val="00133131"/>
    <w:rsid w:val="0015099B"/>
    <w:rsid w:val="00165EE0"/>
    <w:rsid w:val="00172FFC"/>
    <w:rsid w:val="001D2317"/>
    <w:rsid w:val="001E54ED"/>
    <w:rsid w:val="001E7A0C"/>
    <w:rsid w:val="001F5E60"/>
    <w:rsid w:val="00254D4F"/>
    <w:rsid w:val="002A5235"/>
    <w:rsid w:val="002F1D72"/>
    <w:rsid w:val="00300323"/>
    <w:rsid w:val="00344261"/>
    <w:rsid w:val="00385614"/>
    <w:rsid w:val="0043450F"/>
    <w:rsid w:val="00445B8E"/>
    <w:rsid w:val="00465556"/>
    <w:rsid w:val="004805FD"/>
    <w:rsid w:val="00480FC6"/>
    <w:rsid w:val="004C6655"/>
    <w:rsid w:val="004D18FB"/>
    <w:rsid w:val="004E54CE"/>
    <w:rsid w:val="0051110B"/>
    <w:rsid w:val="0051212D"/>
    <w:rsid w:val="0052782C"/>
    <w:rsid w:val="00545F7C"/>
    <w:rsid w:val="00553B50"/>
    <w:rsid w:val="00595D54"/>
    <w:rsid w:val="005B2720"/>
    <w:rsid w:val="006534E0"/>
    <w:rsid w:val="00667C0F"/>
    <w:rsid w:val="00683458"/>
    <w:rsid w:val="006D053A"/>
    <w:rsid w:val="006E18ED"/>
    <w:rsid w:val="006F4C30"/>
    <w:rsid w:val="00734BC3"/>
    <w:rsid w:val="00762E7F"/>
    <w:rsid w:val="007763D6"/>
    <w:rsid w:val="00794575"/>
    <w:rsid w:val="00796B5C"/>
    <w:rsid w:val="007A2FA5"/>
    <w:rsid w:val="007B3272"/>
    <w:rsid w:val="007D721D"/>
    <w:rsid w:val="007E11CC"/>
    <w:rsid w:val="00804417"/>
    <w:rsid w:val="00806F91"/>
    <w:rsid w:val="0082528F"/>
    <w:rsid w:val="008349D9"/>
    <w:rsid w:val="00862DE2"/>
    <w:rsid w:val="008A13B1"/>
    <w:rsid w:val="008D6C9F"/>
    <w:rsid w:val="008E4B46"/>
    <w:rsid w:val="0091020F"/>
    <w:rsid w:val="00967C07"/>
    <w:rsid w:val="009779A5"/>
    <w:rsid w:val="009E1CF6"/>
    <w:rsid w:val="00A73CE1"/>
    <w:rsid w:val="00A77549"/>
    <w:rsid w:val="00A857B3"/>
    <w:rsid w:val="00AA2B81"/>
    <w:rsid w:val="00AA547E"/>
    <w:rsid w:val="00AB45A1"/>
    <w:rsid w:val="00AC2FD7"/>
    <w:rsid w:val="00AF6472"/>
    <w:rsid w:val="00B24D17"/>
    <w:rsid w:val="00B26BA4"/>
    <w:rsid w:val="00B5660E"/>
    <w:rsid w:val="00B75A33"/>
    <w:rsid w:val="00B763C4"/>
    <w:rsid w:val="00B77BED"/>
    <w:rsid w:val="00B94CD6"/>
    <w:rsid w:val="00BB32C3"/>
    <w:rsid w:val="00BC4195"/>
    <w:rsid w:val="00BD22A2"/>
    <w:rsid w:val="00C06AD8"/>
    <w:rsid w:val="00C101E4"/>
    <w:rsid w:val="00C362EC"/>
    <w:rsid w:val="00C423F5"/>
    <w:rsid w:val="00C43064"/>
    <w:rsid w:val="00C92390"/>
    <w:rsid w:val="00C93F76"/>
    <w:rsid w:val="00C97F39"/>
    <w:rsid w:val="00CC41DC"/>
    <w:rsid w:val="00CF385D"/>
    <w:rsid w:val="00D12D8B"/>
    <w:rsid w:val="00D420A0"/>
    <w:rsid w:val="00D6615A"/>
    <w:rsid w:val="00D72788"/>
    <w:rsid w:val="00D83B43"/>
    <w:rsid w:val="00DB25C9"/>
    <w:rsid w:val="00E30C91"/>
    <w:rsid w:val="00E8659A"/>
    <w:rsid w:val="00EB66FD"/>
    <w:rsid w:val="00ED662B"/>
    <w:rsid w:val="00F01B51"/>
    <w:rsid w:val="00F0474A"/>
    <w:rsid w:val="00F2094D"/>
    <w:rsid w:val="00F51C14"/>
    <w:rsid w:val="00F5310F"/>
    <w:rsid w:val="00F6511F"/>
    <w:rsid w:val="00F7174B"/>
    <w:rsid w:val="00FD7C35"/>
    <w:rsid w:val="00FF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0059E"/>
  <w15:docId w15:val="{C115F1BA-E821-44AF-9B57-2D840F8C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16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116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AF64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472"/>
    <w:rPr>
      <w:rFonts w:ascii="Segoe UI" w:eastAsia="Times New Roman" w:hAnsi="Segoe UI" w:cs="Segoe UI"/>
      <w:sz w:val="18"/>
      <w:szCs w:val="18"/>
      <w:lang w:val="hr-HR"/>
    </w:rPr>
  </w:style>
  <w:style w:type="paragraph" w:styleId="NoSpacing">
    <w:name w:val="No Spacing"/>
    <w:uiPriority w:val="1"/>
    <w:qFormat/>
    <w:rsid w:val="00C92390"/>
    <w:rPr>
      <w:rFonts w:ascii="Times New Roman" w:eastAsia="Times New Roman" w:hAnsi="Times New Roman" w:cs="Times New Roman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667C0F"/>
    <w:rPr>
      <w:rFonts w:ascii="Times New Roman" w:eastAsia="Times New Roman" w:hAnsi="Times New Roman" w:cs="Times New Roman"/>
      <w:sz w:val="24"/>
      <w:szCs w:val="24"/>
      <w:lang w:val="hr-HR"/>
    </w:rPr>
  </w:style>
  <w:style w:type="paragraph" w:customStyle="1" w:styleId="Default">
    <w:name w:val="Default"/>
    <w:rsid w:val="0052782C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B8CC8-29D3-4EC5-8E26-2FA06C5F7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8</Pages>
  <Words>2814</Words>
  <Characters>16040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2025-05-13T07:21:00Z</cp:lastPrinted>
  <dcterms:created xsi:type="dcterms:W3CDTF">2025-05-12T06:21:00Z</dcterms:created>
  <dcterms:modified xsi:type="dcterms:W3CDTF">2025-05-13T10:28:00Z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2025-05-07T00:00:00Z</vt:filetime>
  </property>
  <property fmtid="{D5CDD505-2E9C-101B-9397-08002B2CF9AE}" pid="5" name="Producer">
    <vt:lpwstr>Microsoft® Word 2010</vt:lpwstr>
  </property>
</Properties>
</file>